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71" w:rsidRPr="00242B56" w:rsidRDefault="006C7BD7" w:rsidP="0007343B">
      <w:pPr>
        <w:pStyle w:val="a3"/>
        <w:rPr>
          <w:b/>
          <w:i/>
          <w:sz w:val="28"/>
          <w:szCs w:val="28"/>
        </w:rPr>
      </w:pPr>
      <w:r w:rsidRPr="00CB054C">
        <w:rPr>
          <w:b/>
          <w:i/>
          <w:sz w:val="28"/>
          <w:szCs w:val="28"/>
        </w:rPr>
        <w:t>532.517.4 : 536.24</w:t>
      </w:r>
    </w:p>
    <w:p w:rsidR="006C7BD7" w:rsidRPr="00CB054C" w:rsidRDefault="006C7BD7" w:rsidP="0007343B">
      <w:pPr>
        <w:pStyle w:val="a3"/>
        <w:jc w:val="right"/>
        <w:rPr>
          <w:b/>
          <w:i/>
          <w:sz w:val="28"/>
          <w:szCs w:val="28"/>
        </w:rPr>
      </w:pPr>
      <w:r w:rsidRPr="00CB054C">
        <w:rPr>
          <w:b/>
          <w:i/>
          <w:sz w:val="28"/>
          <w:szCs w:val="28"/>
        </w:rPr>
        <w:t>Лобанов</w:t>
      </w:r>
      <w:r w:rsidR="00442A0D" w:rsidRPr="00CB054C">
        <w:rPr>
          <w:b/>
          <w:i/>
          <w:sz w:val="28"/>
          <w:szCs w:val="28"/>
        </w:rPr>
        <w:t xml:space="preserve"> Игорь Евгеньевич</w:t>
      </w:r>
      <w:r w:rsidR="00ED08D5" w:rsidRPr="00CB054C">
        <w:rPr>
          <w:b/>
          <w:i/>
          <w:sz w:val="28"/>
          <w:szCs w:val="28"/>
        </w:rPr>
        <w:t>,</w:t>
      </w:r>
    </w:p>
    <w:p w:rsidR="00ED08D5" w:rsidRPr="00CB054C" w:rsidRDefault="00ED08D5" w:rsidP="0007343B">
      <w:pPr>
        <w:pStyle w:val="a3"/>
        <w:jc w:val="right"/>
        <w:rPr>
          <w:b/>
          <w:i/>
          <w:sz w:val="28"/>
          <w:szCs w:val="28"/>
        </w:rPr>
      </w:pPr>
      <w:r w:rsidRPr="00CB054C">
        <w:rPr>
          <w:b/>
          <w:i/>
          <w:sz w:val="28"/>
          <w:szCs w:val="28"/>
        </w:rPr>
        <w:t>д.т.н., ведущий научный сотрудник ПНИЛ–204</w:t>
      </w:r>
    </w:p>
    <w:p w:rsidR="006C7BD7" w:rsidRPr="00CB054C" w:rsidRDefault="006C7BD7" w:rsidP="0007343B">
      <w:pPr>
        <w:pStyle w:val="aa"/>
        <w:jc w:val="right"/>
        <w:rPr>
          <w:i/>
          <w:sz w:val="28"/>
          <w:szCs w:val="28"/>
        </w:rPr>
      </w:pPr>
      <w:r w:rsidRPr="00CB054C">
        <w:rPr>
          <w:i/>
          <w:sz w:val="28"/>
          <w:szCs w:val="28"/>
        </w:rPr>
        <w:t>Московский авиационный институт (национальный исследовательский университет),</w:t>
      </w:r>
      <w:r w:rsidR="00ED08D5" w:rsidRPr="00CB054C">
        <w:rPr>
          <w:i/>
          <w:sz w:val="28"/>
          <w:szCs w:val="28"/>
        </w:rPr>
        <w:t xml:space="preserve"> тел.:89055896006; </w:t>
      </w:r>
      <w:r w:rsidR="00ED08D5" w:rsidRPr="00CB054C">
        <w:rPr>
          <w:i/>
          <w:sz w:val="28"/>
          <w:szCs w:val="28"/>
          <w:lang w:val="en-US"/>
        </w:rPr>
        <w:t>e</w:t>
      </w:r>
      <w:r w:rsidR="00ED08D5" w:rsidRPr="00CB054C">
        <w:rPr>
          <w:i/>
          <w:sz w:val="28"/>
          <w:szCs w:val="28"/>
        </w:rPr>
        <w:t>-</w:t>
      </w:r>
      <w:r w:rsidR="00ED08D5" w:rsidRPr="00CB054C">
        <w:rPr>
          <w:i/>
          <w:sz w:val="28"/>
          <w:szCs w:val="28"/>
          <w:lang w:val="en-US"/>
        </w:rPr>
        <w:t>mail</w:t>
      </w:r>
      <w:r w:rsidR="00ED08D5" w:rsidRPr="00CB054C">
        <w:rPr>
          <w:i/>
          <w:sz w:val="28"/>
          <w:szCs w:val="28"/>
        </w:rPr>
        <w:t>: lloobbaannooff@live.ru</w:t>
      </w:r>
    </w:p>
    <w:p w:rsidR="00791353" w:rsidRPr="00CB054C" w:rsidRDefault="001103C8" w:rsidP="0007343B">
      <w:pPr>
        <w:pStyle w:val="3"/>
        <w:kinsoku w:val="0"/>
        <w:overflowPunct w:val="0"/>
        <w:autoSpaceDE w:val="0"/>
        <w:autoSpaceDN w:val="0"/>
        <w:adjustRightInd w:val="0"/>
        <w:snapToGrid w:val="0"/>
        <w:spacing w:line="240" w:lineRule="auto"/>
        <w:ind w:left="0" w:right="57"/>
        <w:jc w:val="center"/>
        <w:rPr>
          <w:rFonts w:ascii="Times New Roman" w:hAnsi="Times New Roman"/>
          <w:sz w:val="28"/>
          <w:szCs w:val="28"/>
        </w:rPr>
      </w:pPr>
      <w:r w:rsidRPr="00CB054C">
        <w:rPr>
          <w:rFonts w:ascii="Times New Roman" w:hAnsi="Times New Roman"/>
          <w:sz w:val="28"/>
          <w:szCs w:val="28"/>
        </w:rPr>
        <w:t>Фактор аналогии рейнольдса для детерминирования</w:t>
      </w:r>
    </w:p>
    <w:p w:rsidR="00791353" w:rsidRPr="00CB054C" w:rsidRDefault="001103C8" w:rsidP="0007343B">
      <w:pPr>
        <w:pStyle w:val="3"/>
        <w:kinsoku w:val="0"/>
        <w:overflowPunct w:val="0"/>
        <w:autoSpaceDE w:val="0"/>
        <w:autoSpaceDN w:val="0"/>
        <w:adjustRightInd w:val="0"/>
        <w:snapToGrid w:val="0"/>
        <w:spacing w:line="240" w:lineRule="auto"/>
        <w:ind w:left="0" w:right="57"/>
        <w:jc w:val="center"/>
        <w:rPr>
          <w:rFonts w:ascii="Times New Roman" w:hAnsi="Times New Roman"/>
          <w:sz w:val="28"/>
          <w:szCs w:val="28"/>
        </w:rPr>
      </w:pPr>
      <w:r w:rsidRPr="00CB054C">
        <w:rPr>
          <w:rFonts w:ascii="Times New Roman" w:hAnsi="Times New Roman"/>
          <w:sz w:val="28"/>
          <w:szCs w:val="28"/>
        </w:rPr>
        <w:t>интенсифицированного теплообмена для труб с турбулизаторами</w:t>
      </w:r>
    </w:p>
    <w:p w:rsidR="001103C8" w:rsidRPr="00CB054C" w:rsidRDefault="001103C8" w:rsidP="0007343B">
      <w:pPr>
        <w:pStyle w:val="3"/>
        <w:kinsoku w:val="0"/>
        <w:overflowPunct w:val="0"/>
        <w:autoSpaceDE w:val="0"/>
        <w:autoSpaceDN w:val="0"/>
        <w:adjustRightInd w:val="0"/>
        <w:snapToGrid w:val="0"/>
        <w:spacing w:line="240" w:lineRule="auto"/>
        <w:ind w:left="0" w:right="57"/>
        <w:jc w:val="center"/>
        <w:rPr>
          <w:rFonts w:ascii="Times New Roman" w:hAnsi="Times New Roman"/>
          <w:sz w:val="28"/>
          <w:szCs w:val="28"/>
        </w:rPr>
      </w:pPr>
      <w:r w:rsidRPr="00CB054C">
        <w:rPr>
          <w:rFonts w:ascii="Times New Roman" w:hAnsi="Times New Roman"/>
          <w:sz w:val="28"/>
          <w:szCs w:val="28"/>
        </w:rPr>
        <w:t>в окрестности точки присоединения турбулентного пограничного слоя</w:t>
      </w:r>
    </w:p>
    <w:p w:rsidR="001103C8" w:rsidRPr="00CB054C" w:rsidRDefault="00F84ED3" w:rsidP="0007343B">
      <w:pPr>
        <w:ind w:firstLine="539"/>
        <w:jc w:val="both"/>
        <w:rPr>
          <w:i/>
          <w:sz w:val="28"/>
          <w:szCs w:val="28"/>
        </w:rPr>
      </w:pPr>
      <w:r w:rsidRPr="00CB054C">
        <w:rPr>
          <w:b/>
          <w:sz w:val="28"/>
          <w:szCs w:val="28"/>
        </w:rPr>
        <w:t xml:space="preserve">Аннотация. </w:t>
      </w:r>
      <w:r w:rsidR="001103C8" w:rsidRPr="00CB054C">
        <w:rPr>
          <w:i/>
          <w:sz w:val="28"/>
          <w:szCs w:val="28"/>
        </w:rPr>
        <w:t>Разработана методика теоретического расчётного детерминирования фактора аналогии Рейнольдса для условий окрестности критических точек турбулентного пограничного слоя в трубах с турбулизаторами. В окрестностях точек отрыва и присоединения турбулентного пограничного олучены высокие теоретические значения фактора аналогии Рейнольдса, что указывает о большой интенсификации теплообмена.</w:t>
      </w:r>
    </w:p>
    <w:p w:rsidR="00EA231D" w:rsidRPr="00EA231D" w:rsidRDefault="00C36398" w:rsidP="0007343B">
      <w:pPr>
        <w:ind w:firstLine="539"/>
        <w:jc w:val="both"/>
        <w:rPr>
          <w:i/>
          <w:sz w:val="28"/>
          <w:szCs w:val="28"/>
        </w:rPr>
      </w:pPr>
      <w:r w:rsidRPr="00CB054C">
        <w:rPr>
          <w:b/>
          <w:sz w:val="28"/>
          <w:szCs w:val="28"/>
        </w:rPr>
        <w:t>Ключевые слова.</w:t>
      </w:r>
      <w:r w:rsidR="00710CFD" w:rsidRPr="00CB054C">
        <w:rPr>
          <w:b/>
          <w:sz w:val="28"/>
          <w:szCs w:val="28"/>
        </w:rPr>
        <w:t xml:space="preserve"> </w:t>
      </w:r>
      <w:r w:rsidR="00710CFD" w:rsidRPr="00CB054C">
        <w:rPr>
          <w:i/>
          <w:sz w:val="28"/>
          <w:szCs w:val="28"/>
        </w:rPr>
        <w:t>Теплообмен; фактор; аналогия Рейнольдса; теоретический; математическое моделирование; интенсификация;</w:t>
      </w:r>
      <w:r w:rsidR="00DA35DD" w:rsidRPr="00CB054C">
        <w:rPr>
          <w:i/>
          <w:sz w:val="28"/>
          <w:szCs w:val="28"/>
        </w:rPr>
        <w:t xml:space="preserve"> круглая</w:t>
      </w:r>
      <w:r w:rsidR="00710CFD" w:rsidRPr="00CB054C">
        <w:rPr>
          <w:i/>
          <w:sz w:val="28"/>
          <w:szCs w:val="28"/>
        </w:rPr>
        <w:t xml:space="preserve"> </w:t>
      </w:r>
      <w:r w:rsidR="00DA35DD" w:rsidRPr="00CB054C">
        <w:rPr>
          <w:i/>
          <w:sz w:val="28"/>
          <w:szCs w:val="28"/>
        </w:rPr>
        <w:t>труба</w:t>
      </w:r>
      <w:r w:rsidR="00EA231D" w:rsidRPr="00EA231D">
        <w:rPr>
          <w:i/>
          <w:sz w:val="28"/>
          <w:szCs w:val="28"/>
        </w:rPr>
        <w:t>.</w:t>
      </w:r>
    </w:p>
    <w:p w:rsidR="00D52071" w:rsidRPr="00C607D5" w:rsidRDefault="00D52071" w:rsidP="0007343B">
      <w:pPr>
        <w:pStyle w:val="3"/>
        <w:kinsoku w:val="0"/>
        <w:overflowPunct w:val="0"/>
        <w:autoSpaceDE w:val="0"/>
        <w:autoSpaceDN w:val="0"/>
        <w:adjustRightInd w:val="0"/>
        <w:snapToGrid w:val="0"/>
        <w:spacing w:line="240" w:lineRule="auto"/>
        <w:ind w:left="0" w:right="57"/>
        <w:jc w:val="center"/>
        <w:rPr>
          <w:rFonts w:ascii="Times New Roman" w:hAnsi="Times New Roman"/>
          <w:sz w:val="28"/>
          <w:szCs w:val="28"/>
        </w:rPr>
      </w:pPr>
    </w:p>
    <w:p w:rsidR="00D52071" w:rsidRPr="00C607D5" w:rsidRDefault="00D52071" w:rsidP="0007343B">
      <w:pPr>
        <w:pStyle w:val="3"/>
        <w:kinsoku w:val="0"/>
        <w:overflowPunct w:val="0"/>
        <w:autoSpaceDE w:val="0"/>
        <w:autoSpaceDN w:val="0"/>
        <w:adjustRightInd w:val="0"/>
        <w:snapToGrid w:val="0"/>
        <w:spacing w:line="240" w:lineRule="auto"/>
        <w:ind w:left="0" w:right="57"/>
        <w:jc w:val="center"/>
        <w:rPr>
          <w:rFonts w:ascii="Times New Roman" w:hAnsi="Times New Roman"/>
          <w:sz w:val="28"/>
          <w:szCs w:val="28"/>
        </w:rPr>
        <w:sectPr w:rsidR="00D52071" w:rsidRPr="00C607D5" w:rsidSect="00785A54">
          <w:footerReference w:type="default" r:id="rId9"/>
          <w:endnotePr>
            <w:numFmt w:val="decimal"/>
          </w:endnotePr>
          <w:type w:val="continuous"/>
          <w:pgSz w:w="11907" w:h="16840"/>
          <w:pgMar w:top="1134" w:right="1134" w:bottom="1134" w:left="1134" w:header="0" w:footer="0" w:gutter="0"/>
          <w:cols w:space="454"/>
        </w:sectPr>
      </w:pPr>
    </w:p>
    <w:p w:rsidR="005F367F" w:rsidRPr="00CB054C" w:rsidRDefault="002843E8" w:rsidP="0007343B">
      <w:pPr>
        <w:pStyle w:val="3"/>
        <w:kinsoku w:val="0"/>
        <w:overflowPunct w:val="0"/>
        <w:autoSpaceDE w:val="0"/>
        <w:autoSpaceDN w:val="0"/>
        <w:adjustRightInd w:val="0"/>
        <w:snapToGrid w:val="0"/>
        <w:spacing w:line="240" w:lineRule="auto"/>
        <w:ind w:left="0" w:right="57"/>
        <w:rPr>
          <w:rFonts w:ascii="Times New Roman" w:hAnsi="Times New Roman"/>
          <w:bCs/>
          <w:sz w:val="28"/>
          <w:szCs w:val="28"/>
        </w:rPr>
      </w:pPr>
      <w:r w:rsidRPr="00CB054C">
        <w:rPr>
          <w:rFonts w:ascii="Times New Roman" w:hAnsi="Times New Roman"/>
          <w:bCs/>
          <w:caps w:val="0"/>
          <w:sz w:val="28"/>
          <w:szCs w:val="28"/>
        </w:rPr>
        <w:lastRenderedPageBreak/>
        <w:t>1. Введение</w:t>
      </w:r>
    </w:p>
    <w:p w:rsidR="005F367F" w:rsidRPr="00CB054C" w:rsidRDefault="005F367F" w:rsidP="0007343B">
      <w:pPr>
        <w:kinsoku w:val="0"/>
        <w:snapToGrid w:val="0"/>
        <w:ind w:right="57"/>
        <w:jc w:val="both"/>
        <w:rPr>
          <w:sz w:val="28"/>
          <w:szCs w:val="28"/>
        </w:rPr>
      </w:pPr>
    </w:p>
    <w:p w:rsidR="00D32DD0" w:rsidRPr="00CB054C" w:rsidRDefault="00D32DD0" w:rsidP="0007343B">
      <w:pPr>
        <w:kinsoku w:val="0"/>
        <w:snapToGrid w:val="0"/>
        <w:ind w:right="57" w:firstLine="567"/>
        <w:jc w:val="both"/>
        <w:rPr>
          <w:sz w:val="28"/>
          <w:szCs w:val="28"/>
        </w:rPr>
      </w:pPr>
      <w:r w:rsidRPr="00CB054C">
        <w:rPr>
          <w:sz w:val="28"/>
          <w:szCs w:val="28"/>
        </w:rPr>
        <w:t>Термическое сопротивление в движущемся потоке, в основном, сосредоточено в пристенной области. В зависимости от числа Прандтля термическое сопротивление движущегося в трубе потока довольно неравномерно распределено по нормали к потоку. Использование трехслойной схемы потока (вязкий подслой, буферный подслой, турбулентное ядро) позволяет утверждать, что для газов большая часть термического сопротивления сосредоточена в промежуточном подслое, в то время как для жидкостей — в вязком подлое; заметная доля термического сопротивления заключается в турбулентном ядре [</w:t>
      </w:r>
      <w:r w:rsidR="000F6711" w:rsidRPr="000F6711">
        <w:rPr>
          <w:sz w:val="28"/>
          <w:szCs w:val="28"/>
        </w:rPr>
        <w:t>4, 8, 10—12</w:t>
      </w:r>
      <w:r w:rsidRPr="00CB054C">
        <w:rPr>
          <w:sz w:val="28"/>
          <w:szCs w:val="28"/>
        </w:rPr>
        <w:t>].</w:t>
      </w:r>
    </w:p>
    <w:p w:rsidR="00837405" w:rsidRPr="00CB054C" w:rsidRDefault="00837405" w:rsidP="0007343B">
      <w:pPr>
        <w:kinsoku w:val="0"/>
        <w:snapToGrid w:val="0"/>
        <w:ind w:right="57" w:firstLine="567"/>
        <w:jc w:val="both"/>
        <w:rPr>
          <w:sz w:val="28"/>
          <w:szCs w:val="28"/>
        </w:rPr>
      </w:pPr>
      <w:r w:rsidRPr="00CB054C">
        <w:rPr>
          <w:sz w:val="28"/>
          <w:szCs w:val="28"/>
        </w:rPr>
        <w:t>Для труб с турбулизаторами происходит перераспределение термического сопротивления по подслоям: в вязком подслое доля термического сопротивления остаётся примерно такой же, как и для гладкой трубы, для буферного подслоя возрастает, для турбулентного ядра снижается, сильно увеличивается для турбулентного ядра во впадине [</w:t>
      </w:r>
      <w:r w:rsidR="000F6711" w:rsidRPr="000F6711">
        <w:rPr>
          <w:sz w:val="28"/>
          <w:szCs w:val="28"/>
        </w:rPr>
        <w:t>4, 8, 10</w:t>
      </w:r>
      <w:r w:rsidRPr="00CB054C">
        <w:rPr>
          <w:sz w:val="28"/>
          <w:szCs w:val="28"/>
        </w:rPr>
        <w:t>]. Вышеуказанный характер перераспределения сильнее выражен для относительно более высоких турбулизаторов [</w:t>
      </w:r>
      <w:r w:rsidR="000F6711" w:rsidRPr="000F6711">
        <w:rPr>
          <w:sz w:val="28"/>
          <w:szCs w:val="28"/>
        </w:rPr>
        <w:t>4, 8, 10</w:t>
      </w:r>
      <w:r w:rsidRPr="00CB054C">
        <w:rPr>
          <w:sz w:val="28"/>
          <w:szCs w:val="28"/>
        </w:rPr>
        <w:t>]. Вышеуказанное обусловливает интенсификацию теплообмена воздействием на пристенные слои, для чего необходимо уменьшать термическое сопротивление и толщину пристенных слоёв за счёт турбулизации потока.</w:t>
      </w:r>
    </w:p>
    <w:p w:rsidR="00837405" w:rsidRPr="00CB054C" w:rsidRDefault="00837405" w:rsidP="0007343B">
      <w:pPr>
        <w:kinsoku w:val="0"/>
        <w:snapToGrid w:val="0"/>
        <w:ind w:right="57" w:firstLine="567"/>
        <w:jc w:val="both"/>
        <w:rPr>
          <w:sz w:val="28"/>
          <w:szCs w:val="28"/>
        </w:rPr>
      </w:pPr>
      <w:r w:rsidRPr="00CB054C">
        <w:rPr>
          <w:sz w:val="28"/>
          <w:szCs w:val="28"/>
        </w:rPr>
        <w:t>Отрыв и повторное присоединение турбулентных пограничных слоёв посредством использования поверхностных поперечно расположенных турбулизаторов потока способствует интенсификации теплообмена.</w:t>
      </w:r>
    </w:p>
    <w:p w:rsidR="00465519" w:rsidRPr="00CB054C" w:rsidRDefault="00837405" w:rsidP="0007343B">
      <w:pPr>
        <w:kinsoku w:val="0"/>
        <w:snapToGrid w:val="0"/>
        <w:ind w:right="57" w:firstLine="567"/>
        <w:jc w:val="both"/>
        <w:rPr>
          <w:sz w:val="28"/>
          <w:szCs w:val="28"/>
        </w:rPr>
      </w:pPr>
      <w:r w:rsidRPr="00CB054C">
        <w:rPr>
          <w:sz w:val="28"/>
          <w:szCs w:val="28"/>
        </w:rPr>
        <w:lastRenderedPageBreak/>
        <w:t>Самый высокий местный теплообмен наблюдается в точке присоединения турбулентного пограничного слоя [1</w:t>
      </w:r>
      <w:r w:rsidR="00505AEE" w:rsidRPr="005559F3">
        <w:rPr>
          <w:sz w:val="28"/>
          <w:szCs w:val="28"/>
        </w:rPr>
        <w:t>1, 1</w:t>
      </w:r>
      <w:r w:rsidRPr="00CB054C">
        <w:rPr>
          <w:sz w:val="28"/>
          <w:szCs w:val="28"/>
        </w:rPr>
        <w:t>2].</w:t>
      </w:r>
    </w:p>
    <w:p w:rsidR="00465519" w:rsidRPr="00CB054C" w:rsidRDefault="00465519" w:rsidP="0007343B">
      <w:pPr>
        <w:kinsoku w:val="0"/>
        <w:snapToGrid w:val="0"/>
        <w:ind w:right="57" w:firstLine="567"/>
        <w:jc w:val="both"/>
        <w:rPr>
          <w:sz w:val="28"/>
          <w:szCs w:val="28"/>
        </w:rPr>
      </w:pPr>
      <w:r w:rsidRPr="00CB054C">
        <w:rPr>
          <w:sz w:val="28"/>
          <w:szCs w:val="28"/>
        </w:rPr>
        <w:t>Искусственная турбулизация потока увеличивает турбулентные теплопроводность и вязкость в пограничном слое (в т.ч. и в вязком подслое); последнее приводит к увеличению гидравлических потерь, но даже при равном увеличении коэффициентов теплоотдачи и гидросопротивления будет иметь место рост теплосъёма при равных потерях мощности.</w:t>
      </w:r>
    </w:p>
    <w:p w:rsidR="00465519" w:rsidRPr="00CB054C" w:rsidRDefault="00465519" w:rsidP="0007343B">
      <w:pPr>
        <w:kinsoku w:val="0"/>
        <w:snapToGrid w:val="0"/>
        <w:ind w:right="57" w:firstLine="567"/>
        <w:jc w:val="both"/>
        <w:rPr>
          <w:sz w:val="28"/>
          <w:szCs w:val="28"/>
        </w:rPr>
      </w:pPr>
      <w:r w:rsidRPr="00CB054C">
        <w:rPr>
          <w:sz w:val="28"/>
          <w:szCs w:val="28"/>
        </w:rPr>
        <w:t xml:space="preserve">Теплоотдача и трение при развитом турбулентном течении растут с увеличении степени турбулентности набегающего потока; фактор аналогии Рейнольдса </w:t>
      </w:r>
      <w:r w:rsidRPr="00CB054C">
        <w:rPr>
          <w:i/>
          <w:sz w:val="28"/>
          <w:szCs w:val="28"/>
        </w:rPr>
        <w:t>r</w:t>
      </w:r>
      <w:r w:rsidRPr="00CB054C">
        <w:rPr>
          <w:sz w:val="28"/>
          <w:szCs w:val="28"/>
        </w:rPr>
        <w:t>=2St/</w:t>
      </w:r>
      <w:r w:rsidRPr="00CB054C">
        <w:rPr>
          <w:i/>
          <w:sz w:val="28"/>
          <w:szCs w:val="28"/>
          <w:lang w:val="en-US"/>
        </w:rPr>
        <w:t>c</w:t>
      </w:r>
      <w:r w:rsidRPr="00CB054C">
        <w:rPr>
          <w:i/>
          <w:sz w:val="28"/>
          <w:szCs w:val="28"/>
          <w:vertAlign w:val="subscript"/>
          <w:lang w:val="en-US"/>
        </w:rPr>
        <w:t>f</w:t>
      </w:r>
      <w:r w:rsidRPr="00CB054C">
        <w:rPr>
          <w:sz w:val="28"/>
          <w:szCs w:val="28"/>
        </w:rPr>
        <w:t xml:space="preserve"> (St — число Стентона, </w:t>
      </w:r>
      <w:r w:rsidRPr="00CB054C">
        <w:rPr>
          <w:i/>
          <w:sz w:val="28"/>
          <w:szCs w:val="28"/>
        </w:rPr>
        <w:t>с</w:t>
      </w:r>
      <w:r w:rsidRPr="00CB054C">
        <w:rPr>
          <w:i/>
          <w:sz w:val="28"/>
          <w:szCs w:val="28"/>
          <w:vertAlign w:val="subscript"/>
        </w:rPr>
        <w:t>f</w:t>
      </w:r>
      <w:r w:rsidRPr="00CB054C">
        <w:rPr>
          <w:sz w:val="28"/>
          <w:szCs w:val="28"/>
        </w:rPr>
        <w:t xml:space="preserve"> — коэффициент трения) в этом случае возрастает. Вышеупомянутый рост может достигать десятков процентов.</w:t>
      </w:r>
    </w:p>
    <w:p w:rsidR="00465519" w:rsidRPr="00CB054C" w:rsidRDefault="00465519" w:rsidP="0007343B">
      <w:pPr>
        <w:kinsoku w:val="0"/>
        <w:snapToGrid w:val="0"/>
        <w:ind w:right="57" w:firstLine="567"/>
        <w:jc w:val="both"/>
        <w:rPr>
          <w:sz w:val="28"/>
          <w:szCs w:val="28"/>
        </w:rPr>
      </w:pPr>
      <w:r w:rsidRPr="00CB054C">
        <w:rPr>
          <w:sz w:val="28"/>
          <w:szCs w:val="28"/>
        </w:rPr>
        <w:t>В трубах с турбулизаторами происходит периодическая генерация турбулентности вследствие срыва потока с вершин выступов, после чего отрывной поток может присоединиться к поверхности при обеспечении необходимого расстояния от вершины выступа, находящегося в прямой зависимости от ширины между выступами от (4</w:t>
      </w:r>
      <w:r w:rsidRPr="00CB054C">
        <w:rPr>
          <w:sz w:val="28"/>
          <w:szCs w:val="28"/>
        </w:rPr>
        <w:sym w:font="Symbol" w:char="F0B8"/>
      </w:r>
      <w:r w:rsidRPr="00CB054C">
        <w:rPr>
          <w:sz w:val="28"/>
          <w:szCs w:val="28"/>
        </w:rPr>
        <w:t>5) до (6</w:t>
      </w:r>
      <w:r w:rsidRPr="00CB054C">
        <w:rPr>
          <w:sz w:val="28"/>
          <w:szCs w:val="28"/>
        </w:rPr>
        <w:sym w:font="Symbol" w:char="F0B8"/>
      </w:r>
      <w:r w:rsidRPr="00CB054C">
        <w:rPr>
          <w:sz w:val="28"/>
          <w:szCs w:val="28"/>
        </w:rPr>
        <w:t xml:space="preserve">8) высот выступа </w:t>
      </w:r>
      <w:r w:rsidRPr="00CB054C">
        <w:rPr>
          <w:i/>
          <w:sz w:val="28"/>
          <w:szCs w:val="28"/>
          <w:lang w:val="en-US"/>
        </w:rPr>
        <w:t>h</w:t>
      </w:r>
      <w:r w:rsidRPr="00CB054C">
        <w:rPr>
          <w:sz w:val="28"/>
          <w:szCs w:val="28"/>
        </w:rPr>
        <w:t>.</w:t>
      </w:r>
    </w:p>
    <w:p w:rsidR="00465519" w:rsidRPr="00CB054C" w:rsidRDefault="00465519" w:rsidP="0007343B">
      <w:pPr>
        <w:kinsoku w:val="0"/>
        <w:snapToGrid w:val="0"/>
        <w:ind w:right="57" w:firstLine="567"/>
        <w:jc w:val="both"/>
        <w:rPr>
          <w:sz w:val="28"/>
          <w:szCs w:val="28"/>
        </w:rPr>
      </w:pPr>
      <w:r w:rsidRPr="00CB054C">
        <w:rPr>
          <w:sz w:val="28"/>
          <w:szCs w:val="28"/>
        </w:rPr>
        <w:t>Пограничный слой с положительным градиентом давления в области присоединения характеризуется благоприятным соотношением между теплообменом и гидросопротивлением.</w:t>
      </w:r>
    </w:p>
    <w:p w:rsidR="00465519" w:rsidRPr="00CB054C" w:rsidRDefault="00465519" w:rsidP="0007343B">
      <w:pPr>
        <w:kinsoku w:val="0"/>
        <w:snapToGrid w:val="0"/>
        <w:ind w:right="57" w:firstLine="567"/>
        <w:jc w:val="both"/>
        <w:rPr>
          <w:sz w:val="28"/>
          <w:szCs w:val="28"/>
        </w:rPr>
      </w:pPr>
      <w:r w:rsidRPr="00CB054C">
        <w:rPr>
          <w:sz w:val="28"/>
          <w:szCs w:val="28"/>
        </w:rPr>
        <w:t>Учитывая вышеизложенное, можно сказать, что задача теоретического детерминирования интенсифицированного теплообмена в точке присоединения турбулентного пограничного слоя в трубах с турбулизаторами является актуальной.</w:t>
      </w:r>
    </w:p>
    <w:p w:rsidR="00465519" w:rsidRPr="00CB054C" w:rsidRDefault="00465519" w:rsidP="0007343B">
      <w:pPr>
        <w:kinsoku w:val="0"/>
        <w:snapToGrid w:val="0"/>
        <w:ind w:right="57" w:firstLine="567"/>
        <w:jc w:val="both"/>
        <w:rPr>
          <w:sz w:val="28"/>
          <w:szCs w:val="28"/>
        </w:rPr>
      </w:pPr>
      <w:r w:rsidRPr="00CB054C">
        <w:rPr>
          <w:sz w:val="28"/>
          <w:szCs w:val="28"/>
        </w:rPr>
        <w:t>Детерминирование интенсифицированного теплообмена производится по модифицированной аналогии Рейнольдса с учётом диффузорности потока и аэродинамических характеристик турбулентного пограничного слоя.</w:t>
      </w:r>
    </w:p>
    <w:p w:rsidR="00150DAB" w:rsidRPr="00CB054C" w:rsidRDefault="00150DAB" w:rsidP="0007343B">
      <w:pPr>
        <w:kinsoku w:val="0"/>
        <w:snapToGrid w:val="0"/>
        <w:ind w:right="57"/>
        <w:jc w:val="both"/>
        <w:rPr>
          <w:sz w:val="28"/>
          <w:szCs w:val="28"/>
        </w:rPr>
      </w:pPr>
    </w:p>
    <w:p w:rsidR="00150DAB" w:rsidRPr="00CB054C" w:rsidRDefault="002843E8" w:rsidP="0007343B">
      <w:pPr>
        <w:pStyle w:val="3"/>
        <w:kinsoku w:val="0"/>
        <w:overflowPunct w:val="0"/>
        <w:autoSpaceDE w:val="0"/>
        <w:autoSpaceDN w:val="0"/>
        <w:adjustRightInd w:val="0"/>
        <w:snapToGrid w:val="0"/>
        <w:spacing w:line="240" w:lineRule="auto"/>
        <w:ind w:left="0" w:right="57"/>
        <w:rPr>
          <w:rFonts w:ascii="Times New Roman" w:hAnsi="Times New Roman"/>
          <w:bCs/>
          <w:caps w:val="0"/>
          <w:sz w:val="28"/>
          <w:szCs w:val="28"/>
        </w:rPr>
      </w:pPr>
      <w:r w:rsidRPr="00CB054C">
        <w:rPr>
          <w:rFonts w:ascii="Times New Roman" w:hAnsi="Times New Roman"/>
          <w:bCs/>
          <w:caps w:val="0"/>
          <w:sz w:val="28"/>
          <w:szCs w:val="28"/>
        </w:rPr>
        <w:t>2. Математическое моделирование</w:t>
      </w:r>
      <w:r w:rsidR="003F638B" w:rsidRPr="00CB054C">
        <w:rPr>
          <w:rFonts w:ascii="Times New Roman" w:hAnsi="Times New Roman"/>
          <w:bCs/>
          <w:caps w:val="0"/>
          <w:sz w:val="28"/>
          <w:szCs w:val="28"/>
        </w:rPr>
        <w:t xml:space="preserve"> </w:t>
      </w:r>
      <w:r w:rsidRPr="00CB054C">
        <w:rPr>
          <w:rFonts w:ascii="Times New Roman" w:hAnsi="Times New Roman"/>
          <w:bCs/>
          <w:caps w:val="0"/>
          <w:sz w:val="28"/>
          <w:szCs w:val="28"/>
        </w:rPr>
        <w:t>интенсифицированного теплообмена для труб с турбулизаторами в окрестности точки присоединения турбулентного пограничного слоя</w:t>
      </w:r>
    </w:p>
    <w:p w:rsidR="00150DAB" w:rsidRPr="00CB054C" w:rsidRDefault="00150DAB" w:rsidP="0007343B">
      <w:pPr>
        <w:kinsoku w:val="0"/>
        <w:snapToGrid w:val="0"/>
        <w:ind w:right="57"/>
        <w:jc w:val="both"/>
        <w:rPr>
          <w:sz w:val="28"/>
          <w:szCs w:val="28"/>
        </w:rPr>
      </w:pPr>
    </w:p>
    <w:p w:rsidR="00465519" w:rsidRPr="00CB054C" w:rsidRDefault="00465519" w:rsidP="0007343B">
      <w:pPr>
        <w:kinsoku w:val="0"/>
        <w:snapToGrid w:val="0"/>
        <w:ind w:right="57" w:firstLine="567"/>
        <w:jc w:val="both"/>
        <w:rPr>
          <w:sz w:val="28"/>
          <w:szCs w:val="28"/>
        </w:rPr>
      </w:pPr>
      <w:r w:rsidRPr="00CB054C">
        <w:rPr>
          <w:sz w:val="28"/>
          <w:szCs w:val="28"/>
        </w:rPr>
        <w:t>В турбулентном пограничном слое плотность теплового потока детерминируется следующим образом:</w:t>
      </w:r>
    </w:p>
    <w:p w:rsidR="00465519" w:rsidRPr="00CB054C" w:rsidRDefault="00465519" w:rsidP="0007343B">
      <w:pPr>
        <w:kinsoku w:val="0"/>
        <w:snapToGrid w:val="0"/>
        <w:ind w:right="57"/>
        <w:jc w:val="both"/>
        <w:rPr>
          <w:sz w:val="28"/>
          <w:szCs w:val="28"/>
        </w:rPr>
      </w:pPr>
      <m:oMath>
        <m:r>
          <w:rPr>
            <w:rFonts w:ascii="Cambria Math" w:hAnsi="Cambria Math"/>
            <w:sz w:val="28"/>
            <w:szCs w:val="28"/>
            <w:lang w:val="en-US"/>
          </w:rPr>
          <m:t>q</m:t>
        </m:r>
        <m:r>
          <w:rPr>
            <w:rFonts w:ascii="Cambria Math" w:hAnsi="Cambria Math"/>
            <w:sz w:val="28"/>
            <w:szCs w:val="28"/>
          </w:rPr>
          <m:t>=-</m:t>
        </m:r>
        <m:sSub>
          <m:sSubPr>
            <m:ctrlPr>
              <w:rPr>
                <w:rFonts w:ascii="Cambria Math" w:hAnsi="Cambria Math"/>
                <w:i/>
                <w:sz w:val="28"/>
                <w:szCs w:val="28"/>
                <w:lang w:val="en-US"/>
              </w:rPr>
            </m:ctrlPr>
          </m:sSubPr>
          <m:e>
            <m:r>
              <m:rPr>
                <m:sty m:val="p"/>
              </m:rPr>
              <w:rPr>
                <w:rFonts w:ascii="Cambria Math" w:hAnsi="Cambria Math"/>
                <w:sz w:val="28"/>
                <w:szCs w:val="28"/>
                <w:lang w:val="en-US"/>
              </w:rPr>
              <m:t>λ</m:t>
            </m:r>
          </m:e>
          <m:sub>
            <m:r>
              <w:rPr>
                <w:rFonts w:ascii="Cambria Math" w:hAnsi="Cambria Math"/>
                <w:sz w:val="28"/>
                <w:szCs w:val="28"/>
                <w:lang w:val="en-US"/>
              </w:rPr>
              <m:t>T</m:t>
            </m:r>
          </m:sub>
        </m:sSub>
        <m:f>
          <m:fPr>
            <m:ctrlPr>
              <w:rPr>
                <w:rFonts w:ascii="Cambria Math" w:hAnsi="Cambria Math"/>
                <w:i/>
                <w:sz w:val="28"/>
                <w:szCs w:val="28"/>
                <w:lang w:val="en-US"/>
              </w:rPr>
            </m:ctrlPr>
          </m:fPr>
          <m:num>
            <m:r>
              <w:rPr>
                <w:rFonts w:ascii="Cambria Math" w:hAnsi="Cambria Math"/>
                <w:sz w:val="28"/>
                <w:szCs w:val="28"/>
                <w:lang w:val="en-US"/>
              </w:rPr>
              <m:t>∂T</m:t>
            </m:r>
          </m:num>
          <m:den>
            <m:r>
              <w:rPr>
                <w:rFonts w:ascii="Cambria Math" w:hAnsi="Cambria Math"/>
                <w:sz w:val="28"/>
                <w:szCs w:val="28"/>
                <w:lang w:val="en-US"/>
              </w:rPr>
              <m:t>∂y</m:t>
            </m:r>
          </m:den>
        </m:f>
        <m:r>
          <w:rPr>
            <w:rFonts w:ascii="Cambria Math" w:hAnsi="Cambria Math"/>
            <w:sz w:val="28"/>
            <w:szCs w:val="28"/>
          </w:rPr>
          <m:t xml:space="preserve"> </m:t>
        </m:r>
      </m:oMath>
      <w:r w:rsidRPr="00CB054C">
        <w:rPr>
          <w:sz w:val="28"/>
          <w:szCs w:val="28"/>
        </w:rPr>
        <w:t xml:space="preserve"> </w:t>
      </w:r>
      <w:r w:rsidR="0007789A" w:rsidRPr="00CB054C">
        <w:rPr>
          <w:sz w:val="28"/>
          <w:szCs w:val="28"/>
        </w:rPr>
        <w:t xml:space="preserve">,  </w:t>
      </w:r>
      <w:r w:rsidRPr="00CB054C">
        <w:rPr>
          <w:sz w:val="28"/>
          <w:szCs w:val="28"/>
        </w:rPr>
        <w:t xml:space="preserve">                             </w:t>
      </w:r>
      <w:r w:rsidR="00DC25BC" w:rsidRPr="00CB054C">
        <w:rPr>
          <w:sz w:val="28"/>
          <w:szCs w:val="28"/>
        </w:rPr>
        <w:t xml:space="preserve">  </w:t>
      </w:r>
      <w:r w:rsidRPr="00CB054C">
        <w:rPr>
          <w:sz w:val="28"/>
          <w:szCs w:val="28"/>
        </w:rPr>
        <w:t xml:space="preserve">      </w:t>
      </w:r>
      <w:r w:rsidR="00BE6288" w:rsidRPr="00C607D5">
        <w:rPr>
          <w:sz w:val="28"/>
          <w:szCs w:val="28"/>
        </w:rPr>
        <w:t xml:space="preserve">                                                            </w:t>
      </w:r>
      <w:r w:rsidRPr="00CB054C">
        <w:rPr>
          <w:sz w:val="28"/>
          <w:szCs w:val="28"/>
        </w:rPr>
        <w:t xml:space="preserve">           (1)</w:t>
      </w:r>
    </w:p>
    <w:p w:rsidR="00465519" w:rsidRPr="00CB054C" w:rsidRDefault="00465519" w:rsidP="0007343B">
      <w:pPr>
        <w:kinsoku w:val="0"/>
        <w:snapToGrid w:val="0"/>
        <w:ind w:right="57"/>
        <w:jc w:val="both"/>
        <w:rPr>
          <w:sz w:val="28"/>
          <w:szCs w:val="28"/>
        </w:rPr>
      </w:pPr>
      <w:r w:rsidRPr="00CB054C">
        <w:rPr>
          <w:sz w:val="28"/>
          <w:szCs w:val="28"/>
        </w:rPr>
        <w:t xml:space="preserve">где </w:t>
      </w:r>
      <w:r w:rsidRPr="00CB054C">
        <w:rPr>
          <w:i/>
          <w:sz w:val="28"/>
          <w:szCs w:val="28"/>
        </w:rPr>
        <w:t>q</w:t>
      </w:r>
      <w:r w:rsidRPr="00CB054C">
        <w:rPr>
          <w:sz w:val="28"/>
          <w:szCs w:val="28"/>
        </w:rPr>
        <w:t xml:space="preserve"> — плотность теплового потока; </w:t>
      </w:r>
      <w:r w:rsidRPr="00CB054C">
        <w:rPr>
          <w:sz w:val="28"/>
          <w:szCs w:val="28"/>
        </w:rPr>
        <w:sym w:font="Symbol" w:char="F06C"/>
      </w:r>
      <w:r w:rsidRPr="00CB054C">
        <w:rPr>
          <w:sz w:val="28"/>
          <w:szCs w:val="28"/>
          <w:vertAlign w:val="subscript"/>
        </w:rPr>
        <w:t>Т</w:t>
      </w:r>
      <w:r w:rsidRPr="00CB054C">
        <w:rPr>
          <w:sz w:val="28"/>
          <w:szCs w:val="28"/>
        </w:rPr>
        <w:t xml:space="preserve"> — турбулентная теплопроводность; </w:t>
      </w:r>
      <w:r w:rsidRPr="00CB054C">
        <w:rPr>
          <w:i/>
          <w:sz w:val="28"/>
          <w:szCs w:val="28"/>
        </w:rPr>
        <w:t>Т</w:t>
      </w:r>
      <w:r w:rsidRPr="00CB054C">
        <w:rPr>
          <w:sz w:val="28"/>
          <w:szCs w:val="28"/>
        </w:rPr>
        <w:t xml:space="preserve"> — температура; </w:t>
      </w:r>
      <w:r w:rsidRPr="00CB054C">
        <w:rPr>
          <w:i/>
          <w:sz w:val="28"/>
          <w:szCs w:val="28"/>
        </w:rPr>
        <w:t>y</w:t>
      </w:r>
      <w:r w:rsidRPr="00CB054C">
        <w:rPr>
          <w:sz w:val="28"/>
          <w:szCs w:val="28"/>
        </w:rPr>
        <w:t xml:space="preserve"> — поперечная координата.</w:t>
      </w:r>
    </w:p>
    <w:p w:rsidR="00465519" w:rsidRPr="00CB054C" w:rsidRDefault="00465519" w:rsidP="0007343B">
      <w:pPr>
        <w:kinsoku w:val="0"/>
        <w:snapToGrid w:val="0"/>
        <w:ind w:right="57" w:firstLine="567"/>
        <w:jc w:val="both"/>
        <w:rPr>
          <w:sz w:val="28"/>
          <w:szCs w:val="28"/>
        </w:rPr>
      </w:pPr>
      <w:r w:rsidRPr="00CB054C">
        <w:rPr>
          <w:sz w:val="28"/>
          <w:szCs w:val="28"/>
        </w:rPr>
        <w:t>Для вывода дальнейших формул необходимо введение безразмерных величин:</w:t>
      </w:r>
    </w:p>
    <w:p w:rsidR="00465519" w:rsidRPr="00CB054C" w:rsidRDefault="00EA7891" w:rsidP="0007343B">
      <w:pPr>
        <w:kinsoku w:val="0"/>
        <w:snapToGrid w:val="0"/>
        <w:ind w:right="57"/>
        <w:jc w:val="both"/>
        <w:rPr>
          <w:sz w:val="28"/>
          <w:szCs w:val="28"/>
        </w:rPr>
      </w:pPr>
      <m:oMath>
        <m:acc>
          <m:accPr>
            <m:chr m:val="̅"/>
            <m:ctrlPr>
              <w:rPr>
                <w:rFonts w:ascii="Cambria Math" w:hAnsi="Cambria Math"/>
                <w:i/>
                <w:sz w:val="28"/>
                <w:szCs w:val="28"/>
              </w:rPr>
            </m:ctrlPr>
          </m:accPr>
          <m:e>
            <m:r>
              <w:rPr>
                <w:rFonts w:ascii="Cambria Math" w:hAnsi="Cambria Math"/>
                <w:sz w:val="28"/>
                <w:szCs w:val="28"/>
              </w:rPr>
              <m:t>q</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q</m:t>
            </m:r>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w</m:t>
                </m:r>
              </m:sub>
            </m:sSub>
          </m:den>
        </m:f>
      </m:oMath>
      <w:r w:rsidR="00465519" w:rsidRPr="00CB054C">
        <w:rPr>
          <w:sz w:val="28"/>
          <w:szCs w:val="28"/>
        </w:rPr>
        <w:t xml:space="preserve">;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w:rPr>
                <w:rFonts w:ascii="Cambria Math" w:hAnsi="Cambria Math"/>
                <w:sz w:val="28"/>
                <w:szCs w:val="28"/>
              </w:rPr>
              <m:t>∞</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w</m:t>
            </m:r>
          </m:num>
          <m:den>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m:t>
                </m:r>
              </m:sub>
            </m:sSub>
          </m:den>
        </m:f>
      </m:oMath>
      <w:r w:rsidR="00465519" w:rsidRPr="00CB054C">
        <w:rPr>
          <w:sz w:val="28"/>
          <w:szCs w:val="28"/>
        </w:rPr>
        <w:t xml:space="preserve">;  </w:t>
      </w:r>
      <m:oMath>
        <m:acc>
          <m:accPr>
            <m:chr m:val="̅"/>
            <m:ctrlPr>
              <w:rPr>
                <w:rFonts w:ascii="Cambria Math" w:hAnsi="Cambria Math"/>
                <w:i/>
                <w:sz w:val="28"/>
                <w:szCs w:val="28"/>
              </w:rPr>
            </m:ctrlPr>
          </m:accPr>
          <m:e>
            <m:r>
              <m:rPr>
                <m:sty m:val="p"/>
              </m:rPr>
              <w:rPr>
                <w:rFonts w:ascii="Cambria Math" w:hAnsi="Cambria Math"/>
                <w:sz w:val="28"/>
                <w:szCs w:val="28"/>
              </w:rPr>
              <m:t>τ</m:t>
            </m:r>
          </m:e>
        </m:acc>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τ</m:t>
            </m:r>
          </m:num>
          <m:den>
            <m:sSub>
              <m:sSubPr>
                <m:ctrlPr>
                  <w:rPr>
                    <w:rFonts w:ascii="Cambria Math" w:hAnsi="Cambria Math"/>
                    <w:i/>
                    <w:sz w:val="28"/>
                    <w:szCs w:val="28"/>
                  </w:rPr>
                </m:ctrlPr>
              </m:sSubPr>
              <m:e>
                <m:r>
                  <m:rPr>
                    <m:sty m:val="p"/>
                  </m:rPr>
                  <w:rPr>
                    <w:rFonts w:ascii="Cambria Math" w:hAnsi="Cambria Math"/>
                    <w:sz w:val="28"/>
                    <w:szCs w:val="28"/>
                  </w:rPr>
                  <m:t>τ</m:t>
                </m:r>
              </m:e>
              <m:sub>
                <m:r>
                  <w:rPr>
                    <w:rFonts w:ascii="Cambria Math" w:hAnsi="Cambria Math"/>
                    <w:sz w:val="28"/>
                    <w:szCs w:val="28"/>
                  </w:rPr>
                  <m:t>w</m:t>
                </m:r>
              </m:sub>
            </m:sSub>
          </m:den>
        </m:f>
      </m:oMath>
      <w:r w:rsidR="00465519" w:rsidRPr="00CB054C">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m:rPr>
                <m:sty m:val="p"/>
              </m:rPr>
              <w:rPr>
                <w:rFonts w:ascii="Cambria Math" w:hAnsi="Cambria Math"/>
                <w:sz w:val="28"/>
                <w:szCs w:val="28"/>
              </w:rPr>
              <m:t>δ</m:t>
            </m:r>
          </m:den>
        </m:f>
      </m:oMath>
      <w:r w:rsidR="00465519" w:rsidRPr="00CB054C">
        <w:rPr>
          <w:sz w:val="28"/>
          <w:szCs w:val="28"/>
        </w:rPr>
        <w:t xml:space="preserve"> ,  </w:t>
      </w:r>
      <w:r w:rsidR="00BE6288" w:rsidRPr="00BE6288">
        <w:rPr>
          <w:sz w:val="28"/>
          <w:szCs w:val="28"/>
        </w:rPr>
        <w:t xml:space="preserve">                                                                      </w:t>
      </w:r>
      <w:r w:rsidR="00465519" w:rsidRPr="00CB054C">
        <w:rPr>
          <w:sz w:val="28"/>
          <w:szCs w:val="28"/>
        </w:rPr>
        <w:t xml:space="preserve">  (2)</w:t>
      </w:r>
    </w:p>
    <w:p w:rsidR="00465519" w:rsidRPr="00CB054C" w:rsidRDefault="00465519" w:rsidP="0007343B">
      <w:pPr>
        <w:kinsoku w:val="0"/>
        <w:snapToGrid w:val="0"/>
        <w:ind w:right="57"/>
        <w:jc w:val="both"/>
        <w:rPr>
          <w:sz w:val="28"/>
          <w:szCs w:val="28"/>
        </w:rPr>
      </w:pPr>
      <w:r w:rsidRPr="00CB054C">
        <w:rPr>
          <w:sz w:val="28"/>
          <w:szCs w:val="28"/>
        </w:rPr>
        <w:t xml:space="preserve">где </w:t>
      </w:r>
      <w:r w:rsidRPr="00CB054C">
        <w:rPr>
          <w:i/>
          <w:sz w:val="28"/>
          <w:szCs w:val="28"/>
          <w:lang w:val="en-US"/>
        </w:rPr>
        <w:t>q</w:t>
      </w:r>
      <w:r w:rsidRPr="00CB054C">
        <w:rPr>
          <w:i/>
          <w:sz w:val="28"/>
          <w:szCs w:val="28"/>
          <w:vertAlign w:val="subscript"/>
          <w:lang w:val="en-US"/>
        </w:rPr>
        <w:t>w</w:t>
      </w:r>
      <w:r w:rsidRPr="00CB054C">
        <w:rPr>
          <w:sz w:val="28"/>
          <w:szCs w:val="28"/>
        </w:rPr>
        <w:t xml:space="preserve"> — плотность теплового потока на стенке; </w:t>
      </w:r>
      <w:r w:rsidRPr="00CB054C">
        <w:rPr>
          <w:i/>
          <w:sz w:val="28"/>
          <w:szCs w:val="28"/>
        </w:rPr>
        <w:t>w</w:t>
      </w:r>
      <w:r w:rsidRPr="00CB054C">
        <w:rPr>
          <w:sz w:val="28"/>
          <w:szCs w:val="28"/>
        </w:rPr>
        <w:t xml:space="preserve"> — продольная составляющая скорости; </w:t>
      </w:r>
      <w:r w:rsidRPr="00CB054C">
        <w:rPr>
          <w:i/>
          <w:sz w:val="28"/>
          <w:szCs w:val="28"/>
        </w:rPr>
        <w:t>w</w:t>
      </w:r>
      <w:r w:rsidRPr="00CB054C">
        <w:rPr>
          <w:sz w:val="28"/>
          <w:szCs w:val="28"/>
          <w:vertAlign w:val="subscript"/>
        </w:rPr>
        <w:sym w:font="Symbol" w:char="F0A5"/>
      </w:r>
      <w:r w:rsidRPr="00CB054C">
        <w:rPr>
          <w:sz w:val="28"/>
          <w:szCs w:val="28"/>
        </w:rPr>
        <w:t xml:space="preserve"> — значение продольной составляющей скорости на внешней границе пограничного слоя или за пограничным слоем; </w:t>
      </w:r>
      <w:r w:rsidRPr="00CB054C">
        <w:rPr>
          <w:sz w:val="28"/>
          <w:szCs w:val="28"/>
        </w:rPr>
        <w:sym w:font="Symbol" w:char="F074"/>
      </w:r>
      <w:r w:rsidRPr="00CB054C">
        <w:rPr>
          <w:sz w:val="28"/>
          <w:szCs w:val="28"/>
        </w:rPr>
        <w:t xml:space="preserve"> — </w:t>
      </w:r>
      <w:r w:rsidRPr="00CB054C">
        <w:rPr>
          <w:sz w:val="28"/>
          <w:szCs w:val="28"/>
        </w:rPr>
        <w:lastRenderedPageBreak/>
        <w:t xml:space="preserve">касательные напряжения, касательные напряжения на стенке; </w:t>
      </w:r>
      <w:r w:rsidRPr="00CB054C">
        <w:rPr>
          <w:sz w:val="28"/>
          <w:szCs w:val="28"/>
        </w:rPr>
        <w:sym w:font="Symbol" w:char="F074"/>
      </w:r>
      <w:r w:rsidRPr="00CB054C">
        <w:rPr>
          <w:i/>
          <w:sz w:val="28"/>
          <w:szCs w:val="28"/>
          <w:vertAlign w:val="subscript"/>
        </w:rPr>
        <w:t>w</w:t>
      </w:r>
      <w:r w:rsidRPr="00CB054C">
        <w:rPr>
          <w:sz w:val="28"/>
          <w:szCs w:val="28"/>
        </w:rPr>
        <w:t xml:space="preserve"> —касательные напряжения на стенке; </w:t>
      </w:r>
      <w:r w:rsidRPr="00CB054C">
        <w:rPr>
          <w:sz w:val="28"/>
          <w:szCs w:val="28"/>
        </w:rPr>
        <w:sym w:font="Symbol" w:char="F064"/>
      </w:r>
      <w:r w:rsidRPr="00CB054C">
        <w:rPr>
          <w:sz w:val="28"/>
          <w:szCs w:val="28"/>
        </w:rPr>
        <w:t xml:space="preserve"> — толщина пограничного слоя; </w:t>
      </w:r>
      <w:r w:rsidRPr="00CB054C">
        <w:rPr>
          <w:i/>
          <w:sz w:val="28"/>
          <w:szCs w:val="28"/>
          <w:lang w:val="en-US"/>
        </w:rPr>
        <w:t>y</w:t>
      </w:r>
      <w:r w:rsidRPr="00CB054C">
        <w:rPr>
          <w:sz w:val="28"/>
          <w:szCs w:val="28"/>
        </w:rPr>
        <w:t xml:space="preserve"> — поперечная координата, отсчитываемая от стенки.</w:t>
      </w:r>
    </w:p>
    <w:p w:rsidR="00465519" w:rsidRPr="00CB054C" w:rsidRDefault="00465519" w:rsidP="0007343B">
      <w:pPr>
        <w:kinsoku w:val="0"/>
        <w:snapToGrid w:val="0"/>
        <w:ind w:right="57" w:firstLine="567"/>
        <w:jc w:val="both"/>
        <w:rPr>
          <w:sz w:val="28"/>
          <w:szCs w:val="28"/>
        </w:rPr>
      </w:pPr>
      <w:r w:rsidRPr="00CB054C">
        <w:rPr>
          <w:sz w:val="28"/>
          <w:szCs w:val="28"/>
        </w:rPr>
        <w:t>После введения безразмерных величин (2), формула (1) примет следующий вид:</w:t>
      </w:r>
    </w:p>
    <w:p w:rsidR="00465519" w:rsidRPr="00CB054C" w:rsidRDefault="00EA7891" w:rsidP="0007343B">
      <w:pPr>
        <w:kinsoku w:val="0"/>
        <w:snapToGrid w:val="0"/>
        <w:ind w:right="57"/>
        <w:jc w:val="both"/>
        <w:rPr>
          <w:sz w:val="28"/>
          <w:szCs w:val="28"/>
          <w:lang w:val="en-US"/>
        </w:rPr>
      </w:pP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p</m:t>
                </m:r>
              </m:sub>
            </m:sSub>
          </m:num>
          <m:den>
            <m:sSub>
              <m:sSubPr>
                <m:ctrlPr>
                  <w:rPr>
                    <w:rFonts w:ascii="Cambria Math" w:hAnsi="Cambria Math"/>
                    <w:i/>
                    <w:sz w:val="28"/>
                    <w:szCs w:val="28"/>
                    <w:lang w:val="en-US"/>
                  </w:rPr>
                </m:ctrlPr>
              </m:sSubPr>
              <m:e>
                <m:r>
                  <m:rPr>
                    <m:nor/>
                  </m:rPr>
                  <w:rPr>
                    <w:sz w:val="28"/>
                    <w:szCs w:val="28"/>
                    <w:lang w:val="en-US"/>
                  </w:rPr>
                  <m:t>Pr</m:t>
                </m:r>
              </m:e>
              <m:sub>
                <m:r>
                  <m:rPr>
                    <m:nor/>
                  </m:rPr>
                  <w:rPr>
                    <w:sz w:val="28"/>
                    <w:szCs w:val="28"/>
                    <w:lang w:val="en-US"/>
                  </w:rPr>
                  <m:t>T</m:t>
                </m:r>
              </m:sub>
            </m:sSub>
          </m:den>
        </m:f>
        <m:f>
          <m:fPr>
            <m:ctrlPr>
              <w:rPr>
                <w:rFonts w:ascii="Cambria Math" w:hAnsi="Cambria Math"/>
                <w:i/>
                <w:sz w:val="28"/>
                <w:szCs w:val="28"/>
                <w:lang w:val="en-US"/>
              </w:rPr>
            </m:ctrlPr>
          </m:fPr>
          <m:num>
            <m:r>
              <w:rPr>
                <w:rFonts w:ascii="Cambria Math" w:hAnsi="Cambria Math"/>
                <w:sz w:val="28"/>
                <w:szCs w:val="28"/>
                <w:lang w:val="en-US"/>
              </w:rPr>
              <m:t>∂T</m:t>
            </m:r>
          </m:num>
          <m:den>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w</m:t>
                </m:r>
              </m:e>
            </m:acc>
          </m:den>
        </m:f>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w</m:t>
            </m:r>
          </m:sub>
        </m:sSub>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ρ</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f</m:t>
                </m:r>
              </m:sub>
            </m:sSub>
          </m:den>
        </m:f>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q</m:t>
                </m:r>
              </m:e>
            </m:acc>
          </m:num>
          <m:den>
            <m:acc>
              <m:accPr>
                <m:chr m:val="̅"/>
                <m:ctrlPr>
                  <w:rPr>
                    <w:rFonts w:ascii="Cambria Math" w:hAnsi="Cambria Math"/>
                    <w:i/>
                    <w:sz w:val="28"/>
                    <w:szCs w:val="28"/>
                    <w:lang w:val="en-US"/>
                  </w:rPr>
                </m:ctrlPr>
              </m:accPr>
              <m:e>
                <m:r>
                  <m:rPr>
                    <m:sty m:val="p"/>
                  </m:rPr>
                  <w:rPr>
                    <w:rFonts w:ascii="Cambria Math" w:hAnsi="Cambria Math"/>
                    <w:sz w:val="28"/>
                    <w:szCs w:val="28"/>
                    <w:lang w:val="en-US"/>
                  </w:rPr>
                  <m:t>τ</m:t>
                </m:r>
              </m:e>
            </m:acc>
          </m:den>
        </m:f>
      </m:oMath>
      <w:r w:rsidR="00465519" w:rsidRPr="00CB054C">
        <w:rPr>
          <w:sz w:val="28"/>
          <w:szCs w:val="28"/>
          <w:lang w:val="en-US"/>
        </w:rPr>
        <w:t xml:space="preserve"> </w:t>
      </w:r>
      <w:r w:rsidR="0007789A" w:rsidRPr="00CB054C">
        <w:rPr>
          <w:sz w:val="28"/>
          <w:szCs w:val="28"/>
          <w:lang w:val="en-US"/>
        </w:rPr>
        <w:t xml:space="preserve">,   </w:t>
      </w:r>
      <w:r w:rsidR="00465519" w:rsidRPr="00CB054C">
        <w:rPr>
          <w:sz w:val="28"/>
          <w:szCs w:val="28"/>
          <w:lang w:val="en-US"/>
        </w:rPr>
        <w:t xml:space="preserve">        </w:t>
      </w:r>
      <w:r w:rsidR="00DC25BC" w:rsidRPr="00CB054C">
        <w:rPr>
          <w:sz w:val="28"/>
          <w:szCs w:val="28"/>
          <w:lang w:val="en-US"/>
        </w:rPr>
        <w:t xml:space="preserve"> </w:t>
      </w:r>
      <w:r w:rsidR="00465519" w:rsidRPr="00CB054C">
        <w:rPr>
          <w:sz w:val="28"/>
          <w:szCs w:val="28"/>
          <w:lang w:val="en-US"/>
        </w:rPr>
        <w:t xml:space="preserve"> </w:t>
      </w:r>
      <w:r w:rsidR="00DC25BC" w:rsidRPr="00CB054C">
        <w:rPr>
          <w:sz w:val="28"/>
          <w:szCs w:val="28"/>
          <w:lang w:val="en-US"/>
        </w:rPr>
        <w:t xml:space="preserve"> </w:t>
      </w:r>
      <w:r w:rsidR="00BE6288">
        <w:rPr>
          <w:sz w:val="28"/>
          <w:szCs w:val="28"/>
          <w:lang w:val="en-US"/>
        </w:rPr>
        <w:t xml:space="preserve">                                                             </w:t>
      </w:r>
      <w:r w:rsidR="00465519" w:rsidRPr="00CB054C">
        <w:rPr>
          <w:sz w:val="28"/>
          <w:szCs w:val="28"/>
          <w:lang w:val="en-US"/>
        </w:rPr>
        <w:t xml:space="preserve">                   (3)</w:t>
      </w:r>
    </w:p>
    <w:p w:rsidR="00465519" w:rsidRPr="00CB054C" w:rsidRDefault="00465519" w:rsidP="0007343B">
      <w:pPr>
        <w:kinsoku w:val="0"/>
        <w:snapToGrid w:val="0"/>
        <w:ind w:right="57"/>
        <w:jc w:val="both"/>
        <w:rPr>
          <w:sz w:val="28"/>
          <w:szCs w:val="28"/>
        </w:rPr>
      </w:pPr>
      <w:r w:rsidRPr="00CB054C">
        <w:rPr>
          <w:sz w:val="28"/>
          <w:szCs w:val="28"/>
        </w:rPr>
        <w:t xml:space="preserve">где </w:t>
      </w:r>
      <w:r w:rsidRPr="00CB054C">
        <w:rPr>
          <w:sz w:val="28"/>
          <w:szCs w:val="28"/>
          <w:lang w:val="en-US"/>
        </w:rPr>
        <w:t>Pr</w:t>
      </w:r>
      <w:r w:rsidRPr="00CB054C">
        <w:rPr>
          <w:sz w:val="28"/>
          <w:szCs w:val="28"/>
          <w:vertAlign w:val="subscript"/>
          <w:lang w:val="en-US"/>
        </w:rPr>
        <w:t>T</w:t>
      </w:r>
      <w:r w:rsidRPr="00CB054C">
        <w:rPr>
          <w:sz w:val="28"/>
          <w:szCs w:val="28"/>
        </w:rPr>
        <w:t xml:space="preserve"> — турбулентное число Прандтля; </w:t>
      </w:r>
      <w:r w:rsidRPr="00CB054C">
        <w:rPr>
          <w:i/>
          <w:sz w:val="28"/>
          <w:szCs w:val="28"/>
        </w:rPr>
        <w:t>с</w:t>
      </w:r>
      <w:r w:rsidRPr="00CB054C">
        <w:rPr>
          <w:i/>
          <w:sz w:val="28"/>
          <w:szCs w:val="28"/>
          <w:vertAlign w:val="subscript"/>
        </w:rPr>
        <w:t>р</w:t>
      </w:r>
      <w:r w:rsidRPr="00CB054C">
        <w:rPr>
          <w:sz w:val="28"/>
          <w:szCs w:val="28"/>
        </w:rPr>
        <w:t xml:space="preserve"> — изобарная теплоёмкость; </w:t>
      </w:r>
      <w:r w:rsidRPr="00CB054C">
        <w:rPr>
          <w:sz w:val="28"/>
          <w:szCs w:val="28"/>
        </w:rPr>
        <w:sym w:font="Symbol" w:char="0072"/>
      </w:r>
      <w:r w:rsidRPr="00CB054C">
        <w:rPr>
          <w:sz w:val="28"/>
          <w:szCs w:val="28"/>
        </w:rPr>
        <w:t xml:space="preserve"> — плотность.</w:t>
      </w:r>
    </w:p>
    <w:p w:rsidR="00465519" w:rsidRPr="00CB054C" w:rsidRDefault="00465519" w:rsidP="0007343B">
      <w:pPr>
        <w:kinsoku w:val="0"/>
        <w:snapToGrid w:val="0"/>
        <w:ind w:right="57"/>
        <w:jc w:val="both"/>
        <w:rPr>
          <w:sz w:val="28"/>
          <w:szCs w:val="28"/>
        </w:rPr>
      </w:pPr>
      <w:r w:rsidRPr="00CB054C">
        <w:rPr>
          <w:sz w:val="28"/>
          <w:szCs w:val="28"/>
        </w:rPr>
        <w:tab/>
        <w:t>Преобразуем (3) к следующему виду:</w:t>
      </w:r>
    </w:p>
    <w:p w:rsidR="0007789A" w:rsidRPr="00CB054C" w:rsidRDefault="0007789A" w:rsidP="0007343B">
      <w:pPr>
        <w:kinsoku w:val="0"/>
        <w:snapToGrid w:val="0"/>
        <w:ind w:right="57"/>
        <w:jc w:val="both"/>
        <w:rPr>
          <w:sz w:val="28"/>
          <w:szCs w:val="28"/>
        </w:rPr>
      </w:pPr>
      <m:oMath>
        <m:r>
          <w:rPr>
            <w:rFonts w:ascii="Cambria Math" w:hAnsi="Cambria Math"/>
            <w:sz w:val="28"/>
            <w:szCs w:val="28"/>
            <w:lang w:val="en-US"/>
          </w:rPr>
          <m:t>dT</m:t>
        </m:r>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rPr>
              <m:t>2</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w</m:t>
                </m:r>
              </m:sub>
            </m:sSub>
          </m:num>
          <m:den>
            <m:r>
              <w:rPr>
                <w:rFonts w:ascii="Cambria Math" w:hAnsi="Cambria Math"/>
                <w:sz w:val="28"/>
                <w:szCs w:val="28"/>
                <w:lang w:val="en-US"/>
              </w:rPr>
              <m:t>ρ</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f</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p</m:t>
                </m:r>
              </m:sub>
            </m:sSub>
          </m:den>
        </m:f>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q</m:t>
                </m:r>
              </m:e>
            </m:acc>
          </m:num>
          <m:den>
            <m:acc>
              <m:accPr>
                <m:chr m:val="̅"/>
                <m:ctrlPr>
                  <w:rPr>
                    <w:rFonts w:ascii="Cambria Math" w:hAnsi="Cambria Math"/>
                    <w:sz w:val="28"/>
                    <w:szCs w:val="28"/>
                    <w:lang w:val="en-US"/>
                  </w:rPr>
                </m:ctrlPr>
              </m:accPr>
              <m:e>
                <m:r>
                  <m:rPr>
                    <m:sty m:val="p"/>
                  </m:rPr>
                  <w:rPr>
                    <w:rFonts w:ascii="Cambria Math" w:hAnsi="Cambria Math"/>
                    <w:sz w:val="28"/>
                    <w:szCs w:val="28"/>
                    <w:lang w:val="en-US"/>
                  </w:rPr>
                  <m:t>τ</m:t>
                </m:r>
              </m:e>
            </m:acc>
          </m:den>
        </m:f>
        <m:sSub>
          <m:sSubPr>
            <m:ctrlPr>
              <w:rPr>
                <w:rFonts w:ascii="Cambria Math" w:hAnsi="Cambria Math"/>
                <w:i/>
                <w:sz w:val="28"/>
                <w:szCs w:val="28"/>
                <w:lang w:val="en-US"/>
              </w:rPr>
            </m:ctrlPr>
          </m:sSubPr>
          <m:e>
            <m:r>
              <m:rPr>
                <m:nor/>
              </m:rPr>
              <w:rPr>
                <w:sz w:val="28"/>
                <w:szCs w:val="28"/>
                <w:lang w:val="en-US"/>
              </w:rPr>
              <m:t>Pr</m:t>
            </m:r>
          </m:e>
          <m:sub>
            <m:r>
              <m:rPr>
                <m:nor/>
              </m:rPr>
              <w:rPr>
                <w:sz w:val="28"/>
                <w:szCs w:val="28"/>
                <w:lang w:val="en-US"/>
              </w:rPr>
              <m:t>T</m:t>
            </m:r>
          </m:sub>
        </m:sSub>
        <m:r>
          <w:rPr>
            <w:rFonts w:ascii="Cambria Math" w:hAnsi="Cambria Math"/>
            <w:sz w:val="28"/>
            <w:szCs w:val="28"/>
          </w:rPr>
          <m:t>d</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w:rPr>
                <w:rFonts w:ascii="Cambria Math" w:hAnsi="Cambria Math"/>
                <w:sz w:val="28"/>
                <w:szCs w:val="28"/>
              </w:rPr>
              <m:t>∞</m:t>
            </m:r>
          </m:sub>
        </m:sSub>
      </m:oMath>
      <w:r w:rsidR="00DC25BC" w:rsidRPr="00C607D5">
        <w:rPr>
          <w:sz w:val="28"/>
          <w:szCs w:val="28"/>
        </w:rPr>
        <w:t xml:space="preserve"> </w:t>
      </w:r>
      <w:r w:rsidRPr="00C607D5">
        <w:rPr>
          <w:sz w:val="28"/>
          <w:szCs w:val="28"/>
        </w:rPr>
        <w:t xml:space="preserve">.     </w:t>
      </w:r>
      <w:r w:rsidR="00BE6288" w:rsidRPr="00C607D5">
        <w:rPr>
          <w:sz w:val="28"/>
          <w:szCs w:val="28"/>
        </w:rPr>
        <w:t xml:space="preserve">                                                           </w:t>
      </w:r>
      <w:r w:rsidRPr="00C607D5">
        <w:rPr>
          <w:sz w:val="28"/>
          <w:szCs w:val="28"/>
        </w:rPr>
        <w:t xml:space="preserve">  </w:t>
      </w:r>
      <w:r w:rsidR="00DC25BC" w:rsidRPr="00C607D5">
        <w:rPr>
          <w:sz w:val="28"/>
          <w:szCs w:val="28"/>
        </w:rPr>
        <w:t xml:space="preserve">      </w:t>
      </w:r>
      <w:r w:rsidRPr="00C607D5">
        <w:rPr>
          <w:sz w:val="28"/>
          <w:szCs w:val="28"/>
        </w:rPr>
        <w:t xml:space="preserve">              </w:t>
      </w:r>
      <w:r w:rsidRPr="00CB054C">
        <w:rPr>
          <w:sz w:val="28"/>
          <w:szCs w:val="28"/>
        </w:rPr>
        <w:t>(4)</w:t>
      </w:r>
    </w:p>
    <w:p w:rsidR="0007789A" w:rsidRPr="00CB054C" w:rsidRDefault="0007789A" w:rsidP="0007343B">
      <w:pPr>
        <w:kinsoku w:val="0"/>
        <w:snapToGrid w:val="0"/>
        <w:ind w:right="57" w:firstLine="567"/>
        <w:jc w:val="both"/>
        <w:rPr>
          <w:sz w:val="28"/>
          <w:szCs w:val="28"/>
        </w:rPr>
      </w:pPr>
      <w:r w:rsidRPr="00CB054C">
        <w:rPr>
          <w:sz w:val="28"/>
          <w:szCs w:val="28"/>
        </w:rPr>
        <w:t>Проинтегрировав по всей толщине теплового пограничного слоя, получим:</w:t>
      </w:r>
    </w:p>
    <w:p w:rsidR="0007789A" w:rsidRPr="00C607D5" w:rsidRDefault="0007789A" w:rsidP="0007343B">
      <w:pPr>
        <w:kinsoku w:val="0"/>
        <w:snapToGrid w:val="0"/>
        <w:ind w:right="57"/>
        <w:jc w:val="both"/>
        <w:rPr>
          <w:sz w:val="28"/>
          <w:szCs w:val="28"/>
        </w:rPr>
      </w:pPr>
      <m:oMath>
        <m:r>
          <w:rPr>
            <w:rFonts w:ascii="Cambria Math" w:hAnsi="Cambria Math"/>
            <w:sz w:val="28"/>
            <w:szCs w:val="28"/>
            <w:lang w:val="en-US"/>
          </w:rPr>
          <m:t>T</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w</m:t>
            </m:r>
          </m:sub>
        </m:sSub>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rPr>
              <m:t>2</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w</m:t>
                </m:r>
              </m:sub>
            </m:sSub>
          </m:num>
          <m:den>
            <m:r>
              <w:rPr>
                <w:rFonts w:ascii="Cambria Math" w:hAnsi="Cambria Math"/>
                <w:sz w:val="28"/>
                <w:szCs w:val="28"/>
                <w:lang w:val="en-US"/>
              </w:rPr>
              <m:t>ρ</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f</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p</m:t>
                </m:r>
              </m:sub>
            </m:sSub>
          </m:den>
        </m:f>
        <m:nary>
          <m:naryPr>
            <m:limLoc m:val="undOvr"/>
            <m:grow m:val="1"/>
            <m:ctrlPr>
              <w:rPr>
                <w:rFonts w:ascii="Cambria Math" w:hAnsi="Cambria Math"/>
                <w:i/>
                <w:sz w:val="28"/>
                <w:szCs w:val="28"/>
                <w:lang w:val="en-US"/>
              </w:rPr>
            </m:ctrlPr>
          </m:naryPr>
          <m:sub>
            <m:r>
              <w:rPr>
                <w:rFonts w:ascii="Cambria Math" w:hAnsi="Cambria Math"/>
                <w:sz w:val="28"/>
                <w:szCs w:val="28"/>
              </w:rPr>
              <m:t>0</m:t>
            </m:r>
          </m:sub>
          <m:sup>
            <m:r>
              <w:rPr>
                <w:rFonts w:ascii="Cambria Math" w:hAnsi="Cambria Math"/>
                <w:sz w:val="28"/>
                <w:szCs w:val="28"/>
              </w:rPr>
              <m:t>1</m:t>
            </m:r>
          </m:sup>
          <m:e>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q</m:t>
                    </m:r>
                  </m:e>
                </m:acc>
              </m:num>
              <m:den>
                <m:acc>
                  <m:accPr>
                    <m:chr m:val="̅"/>
                    <m:ctrlPr>
                      <w:rPr>
                        <w:rFonts w:ascii="Cambria Math" w:hAnsi="Cambria Math"/>
                        <w:i/>
                        <w:sz w:val="28"/>
                        <w:szCs w:val="28"/>
                        <w:lang w:val="en-US"/>
                      </w:rPr>
                    </m:ctrlPr>
                  </m:accPr>
                  <m:e>
                    <m:r>
                      <w:rPr>
                        <w:rFonts w:ascii="Cambria Math" w:hAnsi="Cambria Math"/>
                        <w:sz w:val="28"/>
                        <w:szCs w:val="28"/>
                        <w:lang w:val="en-US"/>
                      </w:rPr>
                      <m:t>τ</m:t>
                    </m:r>
                  </m:e>
                </m:acc>
              </m:den>
            </m:f>
            <m:sSub>
              <m:sSubPr>
                <m:ctrlPr>
                  <w:rPr>
                    <w:rFonts w:ascii="Cambria Math" w:hAnsi="Cambria Math"/>
                    <w:i/>
                    <w:sz w:val="28"/>
                    <w:szCs w:val="28"/>
                    <w:lang w:val="en-US"/>
                  </w:rPr>
                </m:ctrlPr>
              </m:sSubPr>
              <m:e>
                <m:r>
                  <m:rPr>
                    <m:nor/>
                  </m:rPr>
                  <w:rPr>
                    <w:sz w:val="28"/>
                    <w:szCs w:val="28"/>
                    <w:lang w:val="en-US"/>
                  </w:rPr>
                  <m:t>Pr</m:t>
                </m:r>
              </m:e>
              <m:sub>
                <m:r>
                  <m:rPr>
                    <m:nor/>
                  </m:rPr>
                  <w:rPr>
                    <w:sz w:val="28"/>
                    <w:szCs w:val="28"/>
                    <w:lang w:val="en-US"/>
                  </w:rPr>
                  <m:t>T</m:t>
                </m:r>
              </m:sub>
            </m:sSub>
            <m:r>
              <w:rPr>
                <w:rFonts w:ascii="Cambria Math" w:hAnsi="Cambria Math"/>
                <w:sz w:val="28"/>
                <w:szCs w:val="28"/>
              </w:rPr>
              <m:t>d</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w:rPr>
                    <w:rFonts w:ascii="Cambria Math" w:hAnsi="Cambria Math"/>
                    <w:sz w:val="28"/>
                    <w:szCs w:val="28"/>
                  </w:rPr>
                  <m:t>∞</m:t>
                </m:r>
              </m:sub>
            </m:sSub>
          </m:e>
        </m:nary>
      </m:oMath>
      <w:r w:rsidRPr="00C607D5">
        <w:rPr>
          <w:sz w:val="28"/>
          <w:szCs w:val="28"/>
        </w:rPr>
        <w:t xml:space="preserve"> ,        </w:t>
      </w:r>
      <w:r w:rsidR="00BE6288" w:rsidRPr="00C607D5">
        <w:rPr>
          <w:sz w:val="28"/>
          <w:szCs w:val="28"/>
        </w:rPr>
        <w:t xml:space="preserve">                                                                </w:t>
      </w:r>
      <w:r w:rsidRPr="00C607D5">
        <w:rPr>
          <w:sz w:val="28"/>
          <w:szCs w:val="28"/>
        </w:rPr>
        <w:t xml:space="preserve">     (5)</w:t>
      </w:r>
    </w:p>
    <w:p w:rsidR="0007789A" w:rsidRPr="00CB054C" w:rsidRDefault="0007789A" w:rsidP="0007343B">
      <w:pPr>
        <w:kinsoku w:val="0"/>
        <w:snapToGrid w:val="0"/>
        <w:ind w:right="57"/>
        <w:jc w:val="both"/>
        <w:rPr>
          <w:sz w:val="28"/>
          <w:szCs w:val="28"/>
        </w:rPr>
      </w:pPr>
      <w:r w:rsidRPr="00CB054C">
        <w:rPr>
          <w:sz w:val="28"/>
          <w:szCs w:val="28"/>
        </w:rPr>
        <w:t xml:space="preserve">где </w:t>
      </w:r>
      <w:r w:rsidRPr="00CB054C">
        <w:rPr>
          <w:i/>
          <w:sz w:val="28"/>
          <w:szCs w:val="28"/>
        </w:rPr>
        <w:t>Т</w:t>
      </w:r>
      <w:r w:rsidRPr="00CB054C">
        <w:rPr>
          <w:i/>
          <w:sz w:val="28"/>
          <w:szCs w:val="28"/>
          <w:vertAlign w:val="subscript"/>
        </w:rPr>
        <w:t>w</w:t>
      </w:r>
      <w:r w:rsidRPr="00CB054C">
        <w:rPr>
          <w:sz w:val="28"/>
          <w:szCs w:val="28"/>
        </w:rPr>
        <w:t xml:space="preserve"> — температура стенки.</w:t>
      </w:r>
    </w:p>
    <w:p w:rsidR="00241CD6" w:rsidRPr="00CB054C" w:rsidRDefault="00241CD6" w:rsidP="0007343B">
      <w:pPr>
        <w:kinsoku w:val="0"/>
        <w:snapToGrid w:val="0"/>
        <w:ind w:right="57"/>
        <w:jc w:val="both"/>
        <w:rPr>
          <w:sz w:val="28"/>
          <w:szCs w:val="28"/>
        </w:rPr>
      </w:pPr>
      <w:r w:rsidRPr="00CB054C">
        <w:rPr>
          <w:sz w:val="28"/>
          <w:szCs w:val="28"/>
        </w:rPr>
        <w:t>Тогда число Стентона, отнесённое к параметрам внешнего потока, будет равно:</w:t>
      </w:r>
    </w:p>
    <w:p w:rsidR="00241CD6" w:rsidRPr="00CB054C" w:rsidRDefault="00241CD6" w:rsidP="0007343B">
      <w:pPr>
        <w:kinsoku w:val="0"/>
        <w:snapToGrid w:val="0"/>
        <w:ind w:right="57"/>
        <w:jc w:val="both"/>
        <w:rPr>
          <w:sz w:val="28"/>
          <w:szCs w:val="28"/>
          <w:lang w:val="en-US"/>
        </w:rPr>
      </w:pPr>
      <m:oMath>
        <m:r>
          <m:rPr>
            <m:nor/>
          </m:rPr>
          <w:rPr>
            <w:sz w:val="28"/>
            <w:szCs w:val="28"/>
            <w:lang w:val="en-US"/>
          </w:rPr>
          <m:t>St</m:t>
        </m:r>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w</m:t>
                </m:r>
              </m:sub>
            </m:sSub>
          </m:num>
          <m:den>
            <m:r>
              <w:rPr>
                <w:rFonts w:ascii="Cambria Math" w:hAnsi="Cambria Math"/>
                <w:sz w:val="28"/>
                <w:szCs w:val="28"/>
                <w:lang w:val="en-US"/>
              </w:rPr>
              <m:t>ρ</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p</m:t>
                    </m:r>
                  </m:sub>
                </m:sSub>
                <m:r>
                  <w:rPr>
                    <w:rFonts w:ascii="Cambria Math" w:hAnsi="Cambria Math"/>
                    <w:sz w:val="28"/>
                    <w:szCs w:val="28"/>
                    <w:lang w:val="en-US"/>
                  </w:rPr>
                  <m:t>w</m:t>
                </m:r>
              </m:e>
              <m:sub>
                <m:r>
                  <w:rPr>
                    <w:rFonts w:ascii="Cambria Math" w:hAnsi="Cambria Math"/>
                    <w:sz w:val="28"/>
                    <w:szCs w:val="28"/>
                    <w:lang w:val="en-US"/>
                  </w:rPr>
                  <m:t>∞</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w</m:t>
                    </m:r>
                  </m:sub>
                </m:sSub>
              </m:e>
            </m:d>
          </m:den>
        </m:f>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f</m:t>
                </m:r>
              </m:sub>
            </m:sSub>
          </m:num>
          <m:den>
            <m:r>
              <w:rPr>
                <w:rFonts w:ascii="Cambria Math" w:hAnsi="Cambria Math"/>
                <w:sz w:val="28"/>
                <w:szCs w:val="28"/>
                <w:lang w:val="en-US"/>
              </w:rPr>
              <m:t>2</m:t>
            </m:r>
            <m:nary>
              <m:naryPr>
                <m:limLoc m:val="undOvr"/>
                <m:grow m:val="1"/>
                <m:ctrlPr>
                  <w:rPr>
                    <w:rFonts w:ascii="Cambria Math" w:hAnsi="Cambria Math"/>
                    <w:i/>
                    <w:sz w:val="28"/>
                    <w:szCs w:val="28"/>
                    <w:lang w:val="en-US"/>
                  </w:rPr>
                </m:ctrlPr>
              </m:naryPr>
              <m:sub>
                <m:r>
                  <w:rPr>
                    <w:rFonts w:ascii="Cambria Math" w:hAnsi="Cambria Math"/>
                    <w:sz w:val="28"/>
                    <w:szCs w:val="28"/>
                    <w:lang w:val="en-US"/>
                  </w:rPr>
                  <m:t>0</m:t>
                </m:r>
              </m:sub>
              <m:sup>
                <m:r>
                  <w:rPr>
                    <w:rFonts w:ascii="Cambria Math" w:hAnsi="Cambria Math"/>
                    <w:sz w:val="28"/>
                    <w:szCs w:val="28"/>
                    <w:lang w:val="en-US"/>
                  </w:rPr>
                  <m:t>1</m:t>
                </m:r>
              </m:sup>
              <m:e>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q</m:t>
                        </m:r>
                      </m:e>
                    </m:acc>
                  </m:num>
                  <m:den>
                    <m:acc>
                      <m:accPr>
                        <m:chr m:val="̅"/>
                        <m:ctrlPr>
                          <w:rPr>
                            <w:rFonts w:ascii="Cambria Math" w:hAnsi="Cambria Math"/>
                            <w:i/>
                            <w:sz w:val="28"/>
                            <w:szCs w:val="28"/>
                            <w:lang w:val="en-US"/>
                          </w:rPr>
                        </m:ctrlPr>
                      </m:accPr>
                      <m:e>
                        <m:r>
                          <m:rPr>
                            <m:sty m:val="p"/>
                          </m:rPr>
                          <w:rPr>
                            <w:rFonts w:ascii="Cambria Math" w:hAnsi="Cambria Math"/>
                            <w:sz w:val="28"/>
                            <w:szCs w:val="28"/>
                            <w:lang w:val="en-US"/>
                          </w:rPr>
                          <m:t>τ</m:t>
                        </m:r>
                      </m:e>
                    </m:acc>
                  </m:den>
                </m:f>
                <m:sSub>
                  <m:sSubPr>
                    <m:ctrlPr>
                      <w:rPr>
                        <w:rFonts w:ascii="Cambria Math" w:hAnsi="Cambria Math"/>
                        <w:i/>
                        <w:sz w:val="28"/>
                        <w:szCs w:val="28"/>
                        <w:lang w:val="en-US"/>
                      </w:rPr>
                    </m:ctrlPr>
                  </m:sSubPr>
                  <m:e>
                    <m:r>
                      <m:rPr>
                        <m:nor/>
                      </m:rPr>
                      <w:rPr>
                        <w:sz w:val="28"/>
                        <w:szCs w:val="28"/>
                        <w:lang w:val="en-US"/>
                      </w:rPr>
                      <m:t>Pr</m:t>
                    </m:r>
                  </m:e>
                  <m:sub>
                    <m:r>
                      <m:rPr>
                        <m:nor/>
                      </m:rPr>
                      <w:rPr>
                        <w:sz w:val="28"/>
                        <w:szCs w:val="28"/>
                        <w:lang w:val="en-US"/>
                      </w:rPr>
                      <m:t>T</m:t>
                    </m:r>
                  </m:sub>
                </m:sSub>
                <m:r>
                  <w:rPr>
                    <w:rFonts w:ascii="Cambria Math" w:hAnsi="Cambria Math"/>
                    <w:sz w:val="28"/>
                    <w:szCs w:val="28"/>
                  </w:rPr>
                  <m:t>d</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w:rPr>
                        <w:rFonts w:ascii="Cambria Math" w:hAnsi="Cambria Math"/>
                        <w:sz w:val="28"/>
                        <w:szCs w:val="28"/>
                        <w:lang w:val="en-US"/>
                      </w:rPr>
                      <m:t>∞</m:t>
                    </m:r>
                  </m:sub>
                </m:sSub>
              </m:e>
            </m:nary>
          </m:den>
        </m:f>
      </m:oMath>
      <w:r w:rsidRPr="00CB054C">
        <w:rPr>
          <w:sz w:val="28"/>
          <w:szCs w:val="28"/>
          <w:lang w:val="en-US"/>
        </w:rPr>
        <w:t xml:space="preserve"> ,  </w:t>
      </w:r>
      <w:r w:rsidR="00DC25BC" w:rsidRPr="00CB054C">
        <w:rPr>
          <w:sz w:val="28"/>
          <w:szCs w:val="28"/>
          <w:lang w:val="en-US"/>
        </w:rPr>
        <w:t xml:space="preserve">     </w:t>
      </w:r>
      <w:r w:rsidRPr="00CB054C">
        <w:rPr>
          <w:sz w:val="28"/>
          <w:szCs w:val="28"/>
          <w:lang w:val="en-US"/>
        </w:rPr>
        <w:t xml:space="preserve"> </w:t>
      </w:r>
      <w:r w:rsidR="00BE6288">
        <w:rPr>
          <w:sz w:val="28"/>
          <w:szCs w:val="28"/>
          <w:lang w:val="en-US"/>
        </w:rPr>
        <w:t xml:space="preserve">                                                            </w:t>
      </w:r>
      <w:r w:rsidRPr="00CB054C">
        <w:rPr>
          <w:sz w:val="28"/>
          <w:szCs w:val="28"/>
          <w:lang w:val="en-US"/>
        </w:rPr>
        <w:t xml:space="preserve">     (6)</w:t>
      </w:r>
    </w:p>
    <w:p w:rsidR="00241CD6" w:rsidRPr="00CB054C" w:rsidRDefault="00241CD6" w:rsidP="0007343B">
      <w:pPr>
        <w:kinsoku w:val="0"/>
        <w:snapToGrid w:val="0"/>
        <w:ind w:right="57"/>
        <w:jc w:val="both"/>
        <w:rPr>
          <w:sz w:val="28"/>
          <w:szCs w:val="28"/>
        </w:rPr>
      </w:pPr>
      <w:r w:rsidRPr="00CB054C">
        <w:rPr>
          <w:sz w:val="28"/>
          <w:szCs w:val="28"/>
        </w:rPr>
        <w:t xml:space="preserve">где </w:t>
      </w:r>
      <w:r w:rsidRPr="00CB054C">
        <w:rPr>
          <w:i/>
          <w:sz w:val="28"/>
          <w:szCs w:val="28"/>
        </w:rPr>
        <w:t>Т</w:t>
      </w:r>
      <w:r w:rsidRPr="00CB054C">
        <w:rPr>
          <w:sz w:val="28"/>
          <w:szCs w:val="28"/>
          <w:vertAlign w:val="subscript"/>
        </w:rPr>
        <w:sym w:font="Symbol" w:char="F0A5"/>
      </w:r>
      <w:r w:rsidRPr="00CB054C">
        <w:rPr>
          <w:sz w:val="28"/>
          <w:szCs w:val="28"/>
        </w:rPr>
        <w:t xml:space="preserve"> — температура за пограничным слоем.</w:t>
      </w:r>
    </w:p>
    <w:p w:rsidR="00241CD6" w:rsidRPr="00CB054C" w:rsidRDefault="00241CD6" w:rsidP="0007343B">
      <w:pPr>
        <w:kinsoku w:val="0"/>
        <w:snapToGrid w:val="0"/>
        <w:ind w:right="57" w:firstLine="567"/>
        <w:jc w:val="both"/>
        <w:rPr>
          <w:sz w:val="28"/>
          <w:szCs w:val="28"/>
        </w:rPr>
      </w:pPr>
      <w:r w:rsidRPr="00CB054C">
        <w:rPr>
          <w:sz w:val="28"/>
          <w:szCs w:val="28"/>
        </w:rPr>
        <w:t>Далее следует отнести выведенное число Стентона по определяющим параметрам  внешнего потока к усреднённым по диаметру трубы параметрам:</w:t>
      </w:r>
    </w:p>
    <w:p w:rsidR="00241CD6" w:rsidRPr="00CB054C" w:rsidRDefault="00241CD6" w:rsidP="0007343B">
      <w:pPr>
        <w:kinsoku w:val="0"/>
        <w:snapToGrid w:val="0"/>
        <w:ind w:right="57"/>
        <w:jc w:val="both"/>
        <w:rPr>
          <w:sz w:val="28"/>
          <w:szCs w:val="28"/>
          <w:lang w:val="en-US"/>
        </w:rPr>
      </w:pPr>
      <m:oMath>
        <m:r>
          <m:rPr>
            <m:nor/>
          </m:rPr>
          <w:rPr>
            <w:sz w:val="28"/>
            <w:szCs w:val="28"/>
            <w:lang w:val="en-US"/>
          </w:rPr>
          <m:t>St</m:t>
        </m:r>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f</m:t>
                </m:r>
              </m:sub>
            </m:sSub>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m:rPr>
                    <m:sty m:val="p"/>
                  </m:rPr>
                  <w:rPr>
                    <w:rFonts w:ascii="Cambria Math" w:hAnsi="Cambria Math"/>
                    <w:sz w:val="28"/>
                    <w:szCs w:val="28"/>
                    <w:lang w:val="en-US"/>
                  </w:rPr>
                  <m:t>cp</m:t>
                </m:r>
              </m:sub>
            </m:sSub>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max</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num>
                  <m:den>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lang w:val="en-US"/>
                          </w:rPr>
                          <m:t>cp</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den>
                </m:f>
              </m:e>
            </m:d>
          </m:num>
          <m:den>
            <m:r>
              <w:rPr>
                <w:rFonts w:ascii="Cambria Math" w:hAnsi="Cambria Math"/>
                <w:sz w:val="28"/>
                <w:szCs w:val="28"/>
                <w:lang w:val="en-US"/>
              </w:rPr>
              <m:t>2</m:t>
            </m:r>
            <m:nary>
              <m:naryPr>
                <m:limLoc m:val="undOvr"/>
                <m:grow m:val="1"/>
                <m:ctrlPr>
                  <w:rPr>
                    <w:rFonts w:ascii="Cambria Math" w:hAnsi="Cambria Math"/>
                    <w:i/>
                    <w:sz w:val="28"/>
                    <w:szCs w:val="28"/>
                    <w:lang w:val="en-US"/>
                  </w:rPr>
                </m:ctrlPr>
              </m:naryPr>
              <m:sub>
                <m:r>
                  <w:rPr>
                    <w:rFonts w:ascii="Cambria Math" w:hAnsi="Cambria Math"/>
                    <w:sz w:val="28"/>
                    <w:szCs w:val="28"/>
                    <w:lang w:val="en-US"/>
                  </w:rPr>
                  <m:t>0</m:t>
                </m:r>
              </m:sub>
              <m:sup>
                <m:r>
                  <w:rPr>
                    <w:rFonts w:ascii="Cambria Math" w:hAnsi="Cambria Math"/>
                    <w:sz w:val="28"/>
                    <w:szCs w:val="28"/>
                    <w:lang w:val="en-US"/>
                  </w:rPr>
                  <m:t>1</m:t>
                </m:r>
              </m:sup>
              <m:e>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q</m:t>
                        </m:r>
                      </m:e>
                    </m:acc>
                  </m:num>
                  <m:den>
                    <m:acc>
                      <m:accPr>
                        <m:chr m:val="̅"/>
                        <m:ctrlPr>
                          <w:rPr>
                            <w:rFonts w:ascii="Cambria Math" w:hAnsi="Cambria Math"/>
                            <w:sz w:val="28"/>
                            <w:szCs w:val="28"/>
                            <w:lang w:val="en-US"/>
                          </w:rPr>
                        </m:ctrlPr>
                      </m:accPr>
                      <m:e>
                        <m:r>
                          <m:rPr>
                            <m:sty m:val="p"/>
                          </m:rPr>
                          <w:rPr>
                            <w:rFonts w:ascii="Cambria Math" w:hAnsi="Cambria Math"/>
                            <w:sz w:val="28"/>
                            <w:szCs w:val="28"/>
                            <w:lang w:val="en-US"/>
                          </w:rPr>
                          <m:t>τ</m:t>
                        </m:r>
                      </m:e>
                    </m:acc>
                  </m:den>
                </m:f>
                <m:sSub>
                  <m:sSubPr>
                    <m:ctrlPr>
                      <w:rPr>
                        <w:rFonts w:ascii="Cambria Math" w:hAnsi="Cambria Math"/>
                        <w:i/>
                        <w:sz w:val="28"/>
                        <w:szCs w:val="28"/>
                        <w:lang w:val="en-US"/>
                      </w:rPr>
                    </m:ctrlPr>
                  </m:sSubPr>
                  <m:e>
                    <m:r>
                      <m:rPr>
                        <m:nor/>
                      </m:rPr>
                      <w:rPr>
                        <w:sz w:val="28"/>
                        <w:szCs w:val="28"/>
                        <w:lang w:val="en-US"/>
                      </w:rPr>
                      <m:t>Pr</m:t>
                    </m:r>
                  </m:e>
                  <m:sub>
                    <m:r>
                      <m:rPr>
                        <m:nor/>
                      </m:rPr>
                      <w:rPr>
                        <w:sz w:val="28"/>
                        <w:szCs w:val="28"/>
                        <w:lang w:val="en-US"/>
                      </w:rPr>
                      <m:t>T</m:t>
                    </m:r>
                  </m:sub>
                </m:sSub>
                <m:r>
                  <w:rPr>
                    <w:rFonts w:ascii="Cambria Math" w:hAnsi="Cambria Math"/>
                    <w:sz w:val="28"/>
                    <w:szCs w:val="28"/>
                  </w:rPr>
                  <m:t>d</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m:rPr>
                        <m:sty m:val="p"/>
                      </m:rPr>
                      <w:rPr>
                        <w:rFonts w:ascii="Cambria Math" w:hAnsi="Cambria Math"/>
                        <w:sz w:val="28"/>
                        <w:szCs w:val="28"/>
                        <w:lang w:val="en-US"/>
                      </w:rPr>
                      <m:t>cp</m:t>
                    </m:r>
                  </m:sub>
                </m:sSub>
              </m:e>
            </m:nary>
          </m:den>
        </m:f>
        <m:r>
          <w:rPr>
            <w:rFonts w:ascii="Cambria Math" w:hAnsi="Cambria Math"/>
            <w:sz w:val="28"/>
            <w:szCs w:val="28"/>
            <w:lang w:val="en-US"/>
          </w:rPr>
          <m:t xml:space="preserve"> </m:t>
        </m:r>
      </m:oMath>
      <w:r w:rsidRPr="00CB054C">
        <w:rPr>
          <w:sz w:val="28"/>
          <w:szCs w:val="28"/>
          <w:lang w:val="en-US"/>
        </w:rPr>
        <w:t xml:space="preserve"> ,     </w:t>
      </w:r>
      <w:r w:rsidR="00DC25BC" w:rsidRPr="00CB054C">
        <w:rPr>
          <w:sz w:val="28"/>
          <w:szCs w:val="28"/>
          <w:lang w:val="en-US"/>
        </w:rPr>
        <w:t xml:space="preserve">    </w:t>
      </w:r>
      <w:r w:rsidRPr="00CB054C">
        <w:rPr>
          <w:sz w:val="28"/>
          <w:szCs w:val="28"/>
          <w:lang w:val="en-US"/>
        </w:rPr>
        <w:t xml:space="preserve">                </w:t>
      </w:r>
      <w:r w:rsidR="00BE6288">
        <w:rPr>
          <w:sz w:val="28"/>
          <w:szCs w:val="28"/>
          <w:lang w:val="en-US"/>
        </w:rPr>
        <w:t xml:space="preserve">                                                             </w:t>
      </w:r>
      <w:r w:rsidRPr="00CB054C">
        <w:rPr>
          <w:sz w:val="28"/>
          <w:szCs w:val="28"/>
          <w:lang w:val="en-US"/>
        </w:rPr>
        <w:t xml:space="preserve">            (7)</w:t>
      </w:r>
    </w:p>
    <w:p w:rsidR="00241CD6" w:rsidRPr="00CB054C" w:rsidRDefault="00241CD6" w:rsidP="0007343B">
      <w:pPr>
        <w:kinsoku w:val="0"/>
        <w:snapToGrid w:val="0"/>
        <w:ind w:right="57"/>
        <w:jc w:val="both"/>
        <w:rPr>
          <w:sz w:val="28"/>
          <w:szCs w:val="28"/>
        </w:rPr>
      </w:pPr>
      <w:r w:rsidRPr="00CB054C">
        <w:rPr>
          <w:sz w:val="28"/>
          <w:szCs w:val="28"/>
        </w:rPr>
        <w:t xml:space="preserve">где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m:rPr>
                <m:sty m:val="p"/>
              </m:rPr>
              <w:rPr>
                <w:rFonts w:ascii="Cambria Math" w:hAnsi="Cambria Math"/>
                <w:sz w:val="28"/>
                <w:szCs w:val="28"/>
                <w:lang w:val="en-US"/>
              </w:rPr>
              <m:t>cp</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w</m:t>
            </m:r>
          </m:num>
          <m:den>
            <m:sSub>
              <m:sSubPr>
                <m:ctrlPr>
                  <w:rPr>
                    <w:rFonts w:ascii="Cambria Math" w:hAnsi="Cambria Math"/>
                    <w:i/>
                    <w:sz w:val="28"/>
                    <w:szCs w:val="28"/>
                  </w:rPr>
                </m:ctrlPr>
              </m:sSubPr>
              <m:e>
                <m:r>
                  <w:rPr>
                    <w:rFonts w:ascii="Cambria Math" w:hAnsi="Cambria Math"/>
                    <w:sz w:val="28"/>
                    <w:szCs w:val="28"/>
                  </w:rPr>
                  <m:t>w</m:t>
                </m:r>
              </m:e>
              <m:sub>
                <m:r>
                  <m:rPr>
                    <m:sty m:val="p"/>
                  </m:rPr>
                  <w:rPr>
                    <w:rFonts w:ascii="Cambria Math" w:hAnsi="Cambria Math"/>
                    <w:sz w:val="28"/>
                    <w:szCs w:val="28"/>
                  </w:rPr>
                  <m:t>cp</m:t>
                </m:r>
              </m:sub>
            </m:sSub>
          </m:den>
        </m:f>
      </m:oMath>
      <w:r w:rsidR="00DC25BC" w:rsidRPr="00CB054C">
        <w:rPr>
          <w:sz w:val="28"/>
          <w:szCs w:val="28"/>
        </w:rPr>
        <w:t xml:space="preserve"> , </w:t>
      </w:r>
      <m:oMath>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num>
              <m:den>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rPr>
                      <m:t>cp</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den>
            </m:f>
          </m:e>
        </m:d>
      </m:oMath>
      <w:r w:rsidRPr="00CB054C">
        <w:rPr>
          <w:sz w:val="28"/>
          <w:szCs w:val="28"/>
        </w:rPr>
        <w:t xml:space="preserve"> — отношение максимального температурного напора в трубе с турбулизаторами к среднему.</w:t>
      </w:r>
    </w:p>
    <w:p w:rsidR="00837405" w:rsidRPr="00CB054C" w:rsidRDefault="00281A12" w:rsidP="0007343B">
      <w:pPr>
        <w:kinsoku w:val="0"/>
        <w:snapToGrid w:val="0"/>
        <w:ind w:right="57" w:firstLine="567"/>
        <w:jc w:val="both"/>
        <w:rPr>
          <w:sz w:val="28"/>
          <w:szCs w:val="28"/>
        </w:rPr>
      </w:pPr>
      <w:r w:rsidRPr="00CB054C">
        <w:rPr>
          <w:sz w:val="28"/>
          <w:szCs w:val="28"/>
        </w:rPr>
        <w:t xml:space="preserve">В дальнейшем рациональнее всего аппроксимировать безразмерные параметры </w:t>
      </w:r>
      <m:oMath>
        <m:acc>
          <m:accPr>
            <m:chr m:val="̅"/>
            <m:ctrlPr>
              <w:rPr>
                <w:rFonts w:ascii="Cambria Math" w:hAnsi="Cambria Math"/>
                <w:i/>
                <w:sz w:val="28"/>
                <w:szCs w:val="28"/>
              </w:rPr>
            </m:ctrlPr>
          </m:accPr>
          <m:e>
            <m:r>
              <w:rPr>
                <w:rFonts w:ascii="Cambria Math" w:hAnsi="Cambria Math"/>
                <w:sz w:val="28"/>
                <w:szCs w:val="28"/>
              </w:rPr>
              <m:t>q</m:t>
            </m:r>
          </m:e>
        </m:acc>
      </m:oMath>
      <w:r w:rsidRPr="00CB054C">
        <w:rPr>
          <w:sz w:val="28"/>
          <w:szCs w:val="28"/>
        </w:rPr>
        <w:t xml:space="preserve"> и </w:t>
      </w:r>
      <m:oMath>
        <m:acc>
          <m:accPr>
            <m:chr m:val="̅"/>
            <m:ctrlPr>
              <w:rPr>
                <w:rFonts w:ascii="Cambria Math" w:hAnsi="Cambria Math"/>
                <w:i/>
                <w:sz w:val="28"/>
                <w:szCs w:val="28"/>
              </w:rPr>
            </m:ctrlPr>
          </m:accPr>
          <m:e>
            <m:r>
              <w:rPr>
                <w:rFonts w:ascii="Cambria Math" w:hAnsi="Cambria Math"/>
                <w:sz w:val="28"/>
                <w:szCs w:val="28"/>
              </w:rPr>
              <m:t>τ</m:t>
            </m:r>
          </m:e>
        </m:acc>
      </m:oMath>
      <w:r w:rsidRPr="00CB054C">
        <w:rPr>
          <w:sz w:val="28"/>
          <w:szCs w:val="28"/>
        </w:rPr>
        <w:t xml:space="preserve"> кубическими параболами, как, например, сделано в работах [1</w:t>
      </w:r>
      <w:r w:rsidR="005559F3" w:rsidRPr="005559F3">
        <w:rPr>
          <w:sz w:val="28"/>
          <w:szCs w:val="28"/>
        </w:rPr>
        <w:t>1</w:t>
      </w:r>
      <w:r w:rsidRPr="00CB054C">
        <w:rPr>
          <w:sz w:val="28"/>
          <w:szCs w:val="28"/>
        </w:rPr>
        <w:t xml:space="preserve">, </w:t>
      </w:r>
      <w:r w:rsidR="005559F3" w:rsidRPr="005559F3">
        <w:rPr>
          <w:sz w:val="28"/>
          <w:szCs w:val="28"/>
        </w:rPr>
        <w:t>1</w:t>
      </w:r>
      <w:r w:rsidRPr="00CB054C">
        <w:rPr>
          <w:sz w:val="28"/>
          <w:szCs w:val="28"/>
        </w:rPr>
        <w:t>2], поскольку вплоть до точки отрыва эти аппроксимации очень хорошо согласуются с экспериментальными данными [</w:t>
      </w:r>
      <w:r w:rsidR="005559F3" w:rsidRPr="005559F3">
        <w:rPr>
          <w:sz w:val="28"/>
          <w:szCs w:val="28"/>
        </w:rPr>
        <w:t>1</w:t>
      </w:r>
      <w:r w:rsidRPr="00CB054C">
        <w:rPr>
          <w:sz w:val="28"/>
          <w:szCs w:val="28"/>
        </w:rPr>
        <w:t xml:space="preserve">1, </w:t>
      </w:r>
      <w:r w:rsidR="005559F3" w:rsidRPr="005559F3">
        <w:rPr>
          <w:sz w:val="28"/>
          <w:szCs w:val="28"/>
        </w:rPr>
        <w:t>1</w:t>
      </w:r>
      <w:r w:rsidRPr="00CB054C">
        <w:rPr>
          <w:sz w:val="28"/>
          <w:szCs w:val="28"/>
        </w:rPr>
        <w:t>2]. Вышеупомянутые аппроксимационные зависимости выглядят следующим образом [</w:t>
      </w:r>
      <w:r w:rsidR="005559F3" w:rsidRPr="005559F3">
        <w:rPr>
          <w:sz w:val="28"/>
          <w:szCs w:val="28"/>
        </w:rPr>
        <w:t>1</w:t>
      </w:r>
      <w:r w:rsidRPr="00CB054C">
        <w:rPr>
          <w:sz w:val="28"/>
          <w:szCs w:val="28"/>
        </w:rPr>
        <w:t xml:space="preserve">1, </w:t>
      </w:r>
      <w:r w:rsidR="005559F3" w:rsidRPr="005559F3">
        <w:rPr>
          <w:sz w:val="28"/>
          <w:szCs w:val="28"/>
        </w:rPr>
        <w:t>1</w:t>
      </w:r>
      <w:r w:rsidRPr="00CB054C">
        <w:rPr>
          <w:sz w:val="28"/>
          <w:szCs w:val="28"/>
        </w:rPr>
        <w:t>2]:</w:t>
      </w:r>
    </w:p>
    <w:p w:rsidR="00BE6288" w:rsidRPr="005559F3" w:rsidRDefault="00EA7891" w:rsidP="0007343B">
      <w:pPr>
        <w:kinsoku w:val="0"/>
        <w:snapToGrid w:val="0"/>
        <w:ind w:right="57"/>
        <w:jc w:val="both"/>
        <w:rPr>
          <w:sz w:val="28"/>
          <w:szCs w:val="28"/>
        </w:rPr>
      </w:pPr>
      <m:oMath>
        <m:acc>
          <m:accPr>
            <m:chr m:val="̅"/>
            <m:ctrlPr>
              <w:rPr>
                <w:rFonts w:ascii="Cambria Math" w:hAnsi="Cambria Math"/>
                <w:i/>
                <w:sz w:val="28"/>
                <w:szCs w:val="28"/>
              </w:rPr>
            </m:ctrlPr>
          </m:accPr>
          <m:e>
            <m:r>
              <w:rPr>
                <w:rFonts w:ascii="Cambria Math" w:hAnsi="Cambria Math"/>
                <w:sz w:val="28"/>
                <w:szCs w:val="28"/>
              </w:rPr>
              <m:t>τ</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acc>
              <m:accPr>
                <m:chr m:val="̅"/>
                <m:ctrlPr>
                  <w:rPr>
                    <w:rFonts w:ascii="Cambria Math" w:hAnsi="Cambria Math"/>
                    <w:i/>
                    <w:sz w:val="28"/>
                    <w:szCs w:val="28"/>
                  </w:rPr>
                </m:ctrlPr>
              </m:accPr>
              <m:e>
                <m:r>
                  <w:rPr>
                    <w:rFonts w:ascii="Cambria Math" w:hAnsi="Cambria Math"/>
                    <w:sz w:val="28"/>
                    <w:szCs w:val="28"/>
                  </w:rPr>
                  <m:t>y</m:t>
                </m:r>
              </m:e>
            </m:acc>
          </m:e>
        </m:d>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y</m:t>
                    </m:r>
                  </m:e>
                </m:acc>
              </m:e>
            </m:d>
          </m:e>
          <m:sup>
            <m:r>
              <w:rPr>
                <w:rFonts w:ascii="Cambria Math" w:hAnsi="Cambria Math"/>
                <w:sz w:val="28"/>
                <w:szCs w:val="28"/>
              </w:rPr>
              <m:t>2</m:t>
            </m:r>
          </m:sup>
        </m:sSup>
      </m:oMath>
      <w:r w:rsidR="00491335" w:rsidRPr="00CB054C">
        <w:rPr>
          <w:sz w:val="28"/>
          <w:szCs w:val="28"/>
        </w:rPr>
        <w:t xml:space="preserve"> ;     </w:t>
      </w:r>
      <w:r w:rsidR="00BE6288" w:rsidRPr="005559F3">
        <w:rPr>
          <w:sz w:val="28"/>
          <w:szCs w:val="28"/>
        </w:rPr>
        <w:t xml:space="preserve">                                                              </w:t>
      </w:r>
      <w:r w:rsidR="00491335" w:rsidRPr="00CB054C">
        <w:rPr>
          <w:sz w:val="28"/>
          <w:szCs w:val="28"/>
        </w:rPr>
        <w:t xml:space="preserve">               (8)</w:t>
      </w:r>
    </w:p>
    <w:p w:rsidR="00491335" w:rsidRPr="00CB054C" w:rsidRDefault="00EA7891" w:rsidP="0007343B">
      <w:pPr>
        <w:kinsoku w:val="0"/>
        <w:snapToGrid w:val="0"/>
        <w:ind w:right="57"/>
        <w:jc w:val="both"/>
        <w:rPr>
          <w:sz w:val="28"/>
          <w:szCs w:val="28"/>
        </w:rPr>
      </w:pPr>
      <m:oMath>
        <m:acc>
          <m:accPr>
            <m:chr m:val="̅"/>
            <m:ctrlPr>
              <w:rPr>
                <w:rFonts w:ascii="Cambria Math" w:hAnsi="Cambria Math"/>
                <w:i/>
                <w:sz w:val="28"/>
                <w:szCs w:val="28"/>
              </w:rPr>
            </m:ctrlPr>
          </m:accPr>
          <m:e>
            <m:r>
              <w:rPr>
                <w:rFonts w:ascii="Cambria Math" w:hAnsi="Cambria Math"/>
                <w:sz w:val="28"/>
                <w:szCs w:val="28"/>
              </w:rPr>
              <m:t>q</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1+2</m:t>
            </m:r>
            <m:acc>
              <m:accPr>
                <m:chr m:val="̅"/>
                <m:ctrlPr>
                  <w:rPr>
                    <w:rFonts w:ascii="Cambria Math" w:hAnsi="Cambria Math"/>
                    <w:i/>
                    <w:sz w:val="28"/>
                    <w:szCs w:val="28"/>
                  </w:rPr>
                </m:ctrlPr>
              </m:accPr>
              <m:e>
                <m:r>
                  <w:rPr>
                    <w:rFonts w:ascii="Cambria Math" w:hAnsi="Cambria Math"/>
                    <w:sz w:val="28"/>
                    <w:szCs w:val="28"/>
                  </w:rPr>
                  <m:t>y</m:t>
                </m:r>
              </m:e>
            </m:acc>
          </m:e>
        </m:d>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y</m:t>
                    </m:r>
                  </m:e>
                </m:acc>
              </m:e>
            </m:d>
          </m:e>
          <m:sup>
            <m:r>
              <w:rPr>
                <w:rFonts w:ascii="Cambria Math" w:hAnsi="Cambria Math"/>
                <w:sz w:val="28"/>
                <w:szCs w:val="28"/>
              </w:rPr>
              <m:t>2</m:t>
            </m:r>
          </m:sup>
        </m:sSup>
      </m:oMath>
      <w:r w:rsidR="00491335" w:rsidRPr="00CB054C">
        <w:rPr>
          <w:sz w:val="28"/>
          <w:szCs w:val="28"/>
        </w:rPr>
        <w:t xml:space="preserve">,         </w:t>
      </w:r>
      <w:r w:rsidR="00BE6288" w:rsidRPr="005559F3">
        <w:rPr>
          <w:sz w:val="28"/>
          <w:szCs w:val="28"/>
        </w:rPr>
        <w:t xml:space="preserve">                                                           </w:t>
      </w:r>
      <w:r w:rsidR="00491335" w:rsidRPr="00CB054C">
        <w:rPr>
          <w:sz w:val="28"/>
          <w:szCs w:val="28"/>
        </w:rPr>
        <w:t xml:space="preserve">                          (9)</w:t>
      </w:r>
    </w:p>
    <w:p w:rsidR="00491335" w:rsidRPr="00CB054C" w:rsidRDefault="00491335" w:rsidP="0007343B">
      <w:pPr>
        <w:kinsoku w:val="0"/>
        <w:snapToGrid w:val="0"/>
        <w:ind w:right="57"/>
        <w:jc w:val="both"/>
        <w:rPr>
          <w:sz w:val="28"/>
          <w:szCs w:val="28"/>
        </w:rPr>
      </w:pPr>
      <w:r w:rsidRPr="00CB054C">
        <w:rPr>
          <w:sz w:val="28"/>
          <w:szCs w:val="28"/>
        </w:rPr>
        <w:t xml:space="preserve">где </w:t>
      </w:r>
      <m:oMath>
        <m:r>
          <m:rPr>
            <m:sty m:val="p"/>
          </m:rPr>
          <w:rPr>
            <w:rFonts w:ascii="Cambria Math" w:hAnsi="Cambria Math"/>
            <w:sz w:val="28"/>
            <w:szCs w:val="28"/>
          </w:rPr>
          <m:t>Φ</m:t>
        </m:r>
      </m:oMath>
      <w:r w:rsidRPr="00CB054C">
        <w:rPr>
          <w:sz w:val="28"/>
          <w:szCs w:val="28"/>
        </w:rPr>
        <w:t xml:space="preserve"> — аэродинамическая кривизна потока </w:t>
      </w:r>
      <m:oMath>
        <m:d>
          <m:dPr>
            <m:ctrlPr>
              <w:rPr>
                <w:rFonts w:ascii="Cambria Math" w:hAnsi="Cambria Math"/>
                <w:sz w:val="28"/>
                <w:szCs w:val="28"/>
              </w:rPr>
            </m:ctrlPr>
          </m:dPr>
          <m:e>
            <m:r>
              <m:rPr>
                <m:sty m:val="p"/>
              </m:rPr>
              <w:rPr>
                <w:rFonts w:ascii="Cambria Math" w:hAnsi="Cambria Math"/>
                <w:sz w:val="28"/>
                <w:szCs w:val="28"/>
              </w:rPr>
              <m:t>Φ≝</m:t>
            </m:r>
            <m:f>
              <m:fPr>
                <m:ctrlPr>
                  <w:rPr>
                    <w:rFonts w:ascii="Cambria Math" w:hAnsi="Cambria Math"/>
                    <w:i/>
                    <w:sz w:val="28"/>
                    <w:szCs w:val="28"/>
                  </w:rPr>
                </m:ctrlPr>
              </m:fPr>
              <m:num>
                <m:r>
                  <m:rPr>
                    <m:sty m:val="p"/>
                  </m:rPr>
                  <w:rPr>
                    <w:rFonts w:ascii="Cambria Math" w:hAnsi="Cambria Math"/>
                    <w:sz w:val="28"/>
                    <w:szCs w:val="28"/>
                  </w:rPr>
                  <m:t>δ</m:t>
                </m:r>
              </m:num>
              <m:den>
                <m:sSub>
                  <m:sSubPr>
                    <m:ctrlPr>
                      <w:rPr>
                        <w:rFonts w:ascii="Cambria Math" w:hAnsi="Cambria Math"/>
                        <w:i/>
                        <w:sz w:val="28"/>
                        <w:szCs w:val="28"/>
                      </w:rPr>
                    </m:ctrlPr>
                  </m:sSubPr>
                  <m:e>
                    <m:r>
                      <m:rPr>
                        <m:sty m:val="p"/>
                      </m:rPr>
                      <w:rPr>
                        <w:rFonts w:ascii="Cambria Math" w:hAnsi="Cambria Math"/>
                        <w:sz w:val="28"/>
                        <w:szCs w:val="28"/>
                      </w:rPr>
                      <m:t>τ</m:t>
                    </m:r>
                  </m:e>
                  <m:sub>
                    <m:r>
                      <w:rPr>
                        <w:rFonts w:ascii="Cambria Math" w:hAnsi="Cambria Math"/>
                        <w:sz w:val="28"/>
                        <w:szCs w:val="28"/>
                      </w:rPr>
                      <m:t>w</m:t>
                    </m:r>
                  </m:sub>
                </m:sSub>
              </m:den>
            </m:f>
            <m:f>
              <m:fPr>
                <m:ctrlPr>
                  <w:rPr>
                    <w:rFonts w:ascii="Cambria Math" w:hAnsi="Cambria Math"/>
                    <w:i/>
                    <w:sz w:val="28"/>
                    <w:szCs w:val="28"/>
                  </w:rPr>
                </m:ctrlPr>
              </m:fPr>
              <m:num>
                <m:box>
                  <m:boxPr>
                    <m:diff m:val="1"/>
                    <m:ctrlPr>
                      <w:rPr>
                        <w:rFonts w:ascii="Cambria Math" w:hAnsi="Cambria Math"/>
                        <w:i/>
                        <w:sz w:val="28"/>
                        <w:szCs w:val="28"/>
                      </w:rPr>
                    </m:ctrlPr>
                  </m:boxPr>
                  <m:e>
                    <m:r>
                      <w:rPr>
                        <w:rFonts w:ascii="Cambria Math" w:hAnsi="Cambria Math"/>
                        <w:sz w:val="28"/>
                        <w:szCs w:val="28"/>
                      </w:rPr>
                      <m:t>d</m:t>
                    </m:r>
                    <m:r>
                      <w:rPr>
                        <w:rFonts w:ascii="Cambria Math" w:hAnsi="Cambria Math"/>
                        <w:sz w:val="28"/>
                        <w:szCs w:val="28"/>
                        <w:lang w:val="en-US"/>
                      </w:rPr>
                      <m:t>p</m:t>
                    </m:r>
                  </m:e>
                </m:box>
              </m:num>
              <m:den>
                <m:box>
                  <m:boxPr>
                    <m:diff m:val="1"/>
                    <m:ctrlPr>
                      <w:rPr>
                        <w:rFonts w:ascii="Cambria Math" w:hAnsi="Cambria Math"/>
                        <w:i/>
                        <w:sz w:val="28"/>
                        <w:szCs w:val="28"/>
                      </w:rPr>
                    </m:ctrlPr>
                  </m:boxPr>
                  <m:e>
                    <m:r>
                      <w:rPr>
                        <w:rFonts w:ascii="Cambria Math" w:hAnsi="Cambria Math"/>
                        <w:sz w:val="28"/>
                        <w:szCs w:val="28"/>
                      </w:rPr>
                      <m:t>dx</m:t>
                    </m:r>
                  </m:e>
                </m:box>
              </m:den>
            </m:f>
          </m:e>
        </m:d>
      </m:oMath>
      <w:r w:rsidRPr="00CB054C">
        <w:rPr>
          <w:sz w:val="28"/>
          <w:szCs w:val="28"/>
        </w:rPr>
        <w:t xml:space="preserve">; </w:t>
      </w:r>
      <w:r w:rsidRPr="00CB054C">
        <w:rPr>
          <w:i/>
          <w:sz w:val="28"/>
          <w:szCs w:val="28"/>
        </w:rPr>
        <w:t>p</w:t>
      </w:r>
      <w:r w:rsidRPr="00CB054C">
        <w:rPr>
          <w:sz w:val="28"/>
          <w:szCs w:val="28"/>
        </w:rPr>
        <w:t xml:space="preserve"> — давление;</w:t>
      </w:r>
      <w:r w:rsidRPr="00CB054C">
        <w:rPr>
          <w:i/>
          <w:sz w:val="28"/>
          <w:szCs w:val="28"/>
        </w:rPr>
        <w:t xml:space="preserve"> x</w:t>
      </w:r>
      <w:r w:rsidRPr="00CB054C">
        <w:rPr>
          <w:sz w:val="28"/>
          <w:szCs w:val="28"/>
        </w:rPr>
        <w:t xml:space="preserve"> — продольная координата.</w:t>
      </w:r>
    </w:p>
    <w:p w:rsidR="00D83775" w:rsidRPr="00CB054C" w:rsidRDefault="00D83775" w:rsidP="0007343B">
      <w:pPr>
        <w:kinsoku w:val="0"/>
        <w:snapToGrid w:val="0"/>
        <w:ind w:right="57" w:firstLine="567"/>
        <w:jc w:val="both"/>
        <w:rPr>
          <w:sz w:val="28"/>
          <w:szCs w:val="28"/>
        </w:rPr>
      </w:pPr>
      <w:r w:rsidRPr="00CB054C">
        <w:rPr>
          <w:sz w:val="28"/>
          <w:szCs w:val="28"/>
        </w:rPr>
        <w:t xml:space="preserve">Для теоретического решения задачи об интенсифицированном теплообмене, необходимо решить следующую систему уравнений —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acc>
                  <m:accPr>
                    <m:chr m:val="̅"/>
                    <m:ctrlPr>
                      <w:rPr>
                        <w:rFonts w:ascii="Cambria Math" w:hAnsi="Cambria Math"/>
                        <w:i/>
                        <w:sz w:val="28"/>
                        <w:szCs w:val="28"/>
                      </w:rPr>
                    </m:ctrlPr>
                  </m:accPr>
                  <m:e>
                    <m:r>
                      <w:rPr>
                        <w:rFonts w:ascii="Cambria Math" w:hAnsi="Cambria Math"/>
                        <w:sz w:val="28"/>
                        <w:szCs w:val="28"/>
                      </w:rPr>
                      <m:t>q</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1+2</m:t>
                    </m:r>
                    <m:acc>
                      <m:accPr>
                        <m:chr m:val="̅"/>
                        <m:ctrlPr>
                          <w:rPr>
                            <w:rFonts w:ascii="Cambria Math" w:hAnsi="Cambria Math"/>
                            <w:i/>
                            <w:sz w:val="28"/>
                            <w:szCs w:val="28"/>
                          </w:rPr>
                        </m:ctrlPr>
                      </m:accPr>
                      <m:e>
                        <m:r>
                          <w:rPr>
                            <w:rFonts w:ascii="Cambria Math" w:hAnsi="Cambria Math"/>
                            <w:sz w:val="28"/>
                            <w:szCs w:val="28"/>
                          </w:rPr>
                          <m:t>y</m:t>
                        </m:r>
                      </m:e>
                    </m:acc>
                  </m:e>
                </m:d>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y</m:t>
                            </m:r>
                          </m:e>
                        </m:acc>
                      </m:e>
                    </m:d>
                  </m:e>
                  <m:sup>
                    <m:r>
                      <w:rPr>
                        <w:rFonts w:ascii="Cambria Math" w:hAnsi="Cambria Math"/>
                        <w:sz w:val="28"/>
                        <w:szCs w:val="28"/>
                      </w:rPr>
                      <m:t>2</m:t>
                    </m:r>
                  </m:sup>
                </m:sSup>
                <m:r>
                  <w:rPr>
                    <w:rFonts w:ascii="Cambria Math" w:hAnsi="Cambria Math"/>
                    <w:sz w:val="28"/>
                    <w:szCs w:val="28"/>
                  </w:rPr>
                  <m:t xml:space="preserve"> ;</m:t>
                </m:r>
              </m:e>
              <m:e>
                <m:acc>
                  <m:accPr>
                    <m:chr m:val="̅"/>
                    <m:ctrlPr>
                      <w:rPr>
                        <w:rFonts w:ascii="Cambria Math" w:hAnsi="Cambria Math"/>
                        <w:i/>
                        <w:sz w:val="28"/>
                        <w:szCs w:val="28"/>
                      </w:rPr>
                    </m:ctrlPr>
                  </m:accPr>
                  <m:e>
                    <m:r>
                      <m:rPr>
                        <m:sty m:val="p"/>
                      </m:rPr>
                      <w:rPr>
                        <w:rFonts w:ascii="Cambria Math" w:hAnsi="Cambria Math"/>
                        <w:sz w:val="28"/>
                        <w:szCs w:val="28"/>
                      </w:rPr>
                      <m:t>τ</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acc>
                      <m:accPr>
                        <m:chr m:val="̅"/>
                        <m:ctrlPr>
                          <w:rPr>
                            <w:rFonts w:ascii="Cambria Math" w:hAnsi="Cambria Math"/>
                            <w:i/>
                            <w:sz w:val="28"/>
                            <w:szCs w:val="28"/>
                          </w:rPr>
                        </m:ctrlPr>
                      </m:accPr>
                      <m:e>
                        <m:r>
                          <w:rPr>
                            <w:rFonts w:ascii="Cambria Math" w:hAnsi="Cambria Math"/>
                            <w:sz w:val="28"/>
                            <w:szCs w:val="28"/>
                          </w:rPr>
                          <m:t>y</m:t>
                        </m:r>
                      </m:e>
                    </m:acc>
                  </m:e>
                </m:d>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y</m:t>
                            </m:r>
                          </m:e>
                        </m:acc>
                      </m:e>
                    </m:d>
                  </m:e>
                  <m:sup>
                    <m:r>
                      <w:rPr>
                        <w:rFonts w:ascii="Cambria Math" w:hAnsi="Cambria Math"/>
                        <w:sz w:val="28"/>
                        <w:szCs w:val="28"/>
                      </w:rPr>
                      <m:t>2</m:t>
                    </m:r>
                  </m:sup>
                </m:sSup>
              </m:e>
            </m:eqArr>
          </m:e>
        </m:d>
      </m:oMath>
      <w:r w:rsidRPr="00CB054C">
        <w:rPr>
          <w:sz w:val="28"/>
          <w:szCs w:val="28"/>
        </w:rPr>
        <w:t xml:space="preserve">  —  при следующих граничных условиях:</w:t>
      </w:r>
    </w:p>
    <w:p w:rsidR="00D83775" w:rsidRPr="00CB054C" w:rsidRDefault="00EA7891" w:rsidP="0007343B">
      <w:pPr>
        <w:kinsoku w:val="0"/>
        <w:snapToGrid w:val="0"/>
        <w:ind w:right="57"/>
        <w:jc w:val="both"/>
        <w:rPr>
          <w:sz w:val="28"/>
          <w:szCs w:val="28"/>
        </w:rPr>
      </w:pPr>
      <m:oMath>
        <m:d>
          <m:dPr>
            <m:begChr m:val="["/>
            <m:endChr m:val=""/>
            <m:ctrlPr>
              <w:rPr>
                <w:rFonts w:ascii="Cambria Math" w:hAnsi="Cambria Math"/>
                <w:i/>
                <w:sz w:val="28"/>
                <w:szCs w:val="28"/>
                <w:lang w:val="en-US"/>
              </w:rPr>
            </m:ctrlPr>
          </m:dPr>
          <m:e>
            <m:m>
              <m:mPr>
                <m:mcs>
                  <m:mc>
                    <m:mcPr>
                      <m:count m:val="3"/>
                      <m:mcJc m:val="center"/>
                    </m:mcPr>
                  </m:mc>
                </m:mcs>
                <m:ctrlPr>
                  <w:rPr>
                    <w:rFonts w:ascii="Cambria Math" w:hAnsi="Cambria Math"/>
                    <w:i/>
                    <w:sz w:val="28"/>
                    <w:szCs w:val="28"/>
                    <w:lang w:val="en-US"/>
                  </w:rPr>
                </m:ctrlPr>
              </m:mPr>
              <m:mr>
                <m:e>
                  <m:acc>
                    <m:accPr>
                      <m:chr m:val="̅"/>
                      <m:ctrlPr>
                        <w:rPr>
                          <w:rFonts w:ascii="Cambria Math" w:hAnsi="Cambria Math"/>
                          <w:i/>
                          <w:sz w:val="28"/>
                          <w:szCs w:val="28"/>
                        </w:rPr>
                      </m:ctrlPr>
                    </m:accPr>
                    <m:e>
                      <m:r>
                        <w:rPr>
                          <w:rFonts w:ascii="Cambria Math" w:hAnsi="Cambria Math"/>
                          <w:sz w:val="28"/>
                          <w:szCs w:val="28"/>
                          <w:lang w:val="en-US"/>
                        </w:rPr>
                        <m:t>y</m:t>
                      </m:r>
                    </m:e>
                  </m:acc>
                  <m:r>
                    <w:rPr>
                      <w:rFonts w:ascii="Cambria Math" w:hAnsi="Cambria Math"/>
                      <w:sz w:val="28"/>
                      <w:szCs w:val="28"/>
                    </w:rPr>
                    <m:t>=0:</m:t>
                  </m:r>
                </m:e>
                <m:e>
                  <m:acc>
                    <m:accPr>
                      <m:chr m:val="̅"/>
                      <m:ctrlPr>
                        <w:rPr>
                          <w:rFonts w:ascii="Cambria Math" w:hAnsi="Cambria Math"/>
                          <w:i/>
                          <w:sz w:val="28"/>
                          <w:szCs w:val="28"/>
                        </w:rPr>
                      </m:ctrlPr>
                    </m:accPr>
                    <m:e>
                      <m:r>
                        <w:rPr>
                          <w:rFonts w:ascii="Cambria Math" w:hAnsi="Cambria Math"/>
                          <w:sz w:val="28"/>
                          <w:szCs w:val="28"/>
                          <w:lang w:val="en-US"/>
                        </w:rPr>
                        <m:t>q</m:t>
                      </m:r>
                    </m:e>
                  </m:acc>
                  <m:r>
                    <w:rPr>
                      <w:rFonts w:ascii="Cambria Math" w:hAnsi="Cambria Math"/>
                      <w:sz w:val="28"/>
                      <w:szCs w:val="28"/>
                    </w:rPr>
                    <m:t>=1,</m:t>
                  </m:r>
                </m:e>
                <m:e>
                  <m:f>
                    <m:fPr>
                      <m:ctrlPr>
                        <w:rPr>
                          <w:rFonts w:ascii="Cambria Math" w:hAnsi="Cambria Math"/>
                          <w:i/>
                          <w:sz w:val="28"/>
                          <w:szCs w:val="28"/>
                        </w:rPr>
                      </m:ctrlPr>
                    </m:fPr>
                    <m:num>
                      <m:r>
                        <w:rPr>
                          <w:rFonts w:ascii="Cambria Math" w:hAnsi="Cambria Math"/>
                          <w:sz w:val="28"/>
                          <w:szCs w:val="28"/>
                        </w:rPr>
                        <m:t>∂</m:t>
                      </m:r>
                      <m:box>
                        <m:boxPr>
                          <m:diff m:val="1"/>
                          <m:ctrlPr>
                            <w:rPr>
                              <w:rFonts w:ascii="Cambria Math" w:hAnsi="Cambria Math"/>
                              <w:i/>
                              <w:sz w:val="28"/>
                              <w:szCs w:val="28"/>
                            </w:rPr>
                          </m:ctrlPr>
                        </m:boxPr>
                        <m:e>
                          <m:acc>
                            <m:accPr>
                              <m:chr m:val="̅"/>
                              <m:ctrlPr>
                                <w:rPr>
                                  <w:rFonts w:ascii="Cambria Math" w:hAnsi="Cambria Math"/>
                                  <w:i/>
                                  <w:sz w:val="28"/>
                                  <w:szCs w:val="28"/>
                                </w:rPr>
                              </m:ctrlPr>
                            </m:accPr>
                            <m:e>
                              <m:r>
                                <w:rPr>
                                  <w:rFonts w:ascii="Cambria Math" w:hAnsi="Cambria Math"/>
                                  <w:sz w:val="28"/>
                                  <w:szCs w:val="28"/>
                                  <w:lang w:val="en-US"/>
                                </w:rPr>
                                <m:t>q</m:t>
                              </m:r>
                            </m:e>
                          </m:acc>
                        </m:e>
                      </m:box>
                    </m:num>
                    <m:den>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lang w:val="en-US"/>
                            </w:rPr>
                            <m:t>y</m:t>
                          </m:r>
                        </m:e>
                      </m:acc>
                    </m:den>
                  </m:f>
                  <m:r>
                    <w:rPr>
                      <w:rFonts w:ascii="Cambria Math" w:hAnsi="Cambria Math"/>
                      <w:sz w:val="28"/>
                      <w:szCs w:val="28"/>
                    </w:rPr>
                    <m:t>=0;</m:t>
                  </m:r>
                </m:e>
              </m:mr>
              <m:mr>
                <m:e>
                  <m:acc>
                    <m:accPr>
                      <m:chr m:val="̅"/>
                      <m:ctrlPr>
                        <w:rPr>
                          <w:rFonts w:ascii="Cambria Math" w:hAnsi="Cambria Math"/>
                          <w:i/>
                          <w:sz w:val="28"/>
                          <w:szCs w:val="28"/>
                        </w:rPr>
                      </m:ctrlPr>
                    </m:accPr>
                    <m:e>
                      <m:r>
                        <w:rPr>
                          <w:rFonts w:ascii="Cambria Math" w:hAnsi="Cambria Math"/>
                          <w:sz w:val="28"/>
                          <w:szCs w:val="28"/>
                          <w:lang w:val="en-US"/>
                        </w:rPr>
                        <m:t>y</m:t>
                      </m:r>
                    </m:e>
                  </m:acc>
                  <m:r>
                    <w:rPr>
                      <w:rFonts w:ascii="Cambria Math" w:hAnsi="Cambria Math"/>
                      <w:sz w:val="28"/>
                      <w:szCs w:val="28"/>
                    </w:rPr>
                    <m:t xml:space="preserve">=0:   </m:t>
                  </m:r>
                </m:e>
                <m:e>
                  <m:acc>
                    <m:accPr>
                      <m:chr m:val="̅"/>
                      <m:ctrlPr>
                        <w:rPr>
                          <w:rFonts w:ascii="Cambria Math" w:hAnsi="Cambria Math"/>
                          <w:sz w:val="28"/>
                          <w:szCs w:val="28"/>
                        </w:rPr>
                      </m:ctrlPr>
                    </m:accPr>
                    <m:e>
                      <m:r>
                        <m:rPr>
                          <m:sty m:val="p"/>
                        </m:rPr>
                        <w:rPr>
                          <w:rFonts w:ascii="Cambria Math" w:hAnsi="Cambria Math"/>
                          <w:sz w:val="28"/>
                          <w:szCs w:val="28"/>
                          <w:lang w:val="en-US"/>
                        </w:rPr>
                        <m:t>τ</m:t>
                      </m:r>
                    </m:e>
                  </m:acc>
                  <m:r>
                    <w:rPr>
                      <w:rFonts w:ascii="Cambria Math" w:hAnsi="Cambria Math"/>
                      <w:sz w:val="28"/>
                      <w:szCs w:val="28"/>
                    </w:rPr>
                    <m:t>=1,</m:t>
                  </m:r>
                </m:e>
                <m:e>
                  <m:f>
                    <m:fPr>
                      <m:ctrlPr>
                        <w:rPr>
                          <w:rFonts w:ascii="Cambria Math" w:hAnsi="Cambria Math"/>
                          <w:i/>
                          <w:sz w:val="28"/>
                          <w:szCs w:val="28"/>
                        </w:rPr>
                      </m:ctrlPr>
                    </m:fPr>
                    <m:num>
                      <m:r>
                        <w:rPr>
                          <w:rFonts w:ascii="Cambria Math" w:hAnsi="Cambria Math"/>
                          <w:sz w:val="28"/>
                          <w:szCs w:val="28"/>
                        </w:rPr>
                        <m:t>∂</m:t>
                      </m:r>
                      <m:box>
                        <m:boxPr>
                          <m:diff m:val="1"/>
                          <m:ctrlPr>
                            <w:rPr>
                              <w:rFonts w:ascii="Cambria Math" w:hAnsi="Cambria Math"/>
                              <w:i/>
                              <w:sz w:val="28"/>
                              <w:szCs w:val="28"/>
                            </w:rPr>
                          </m:ctrlPr>
                        </m:boxPr>
                        <m:e>
                          <m:acc>
                            <m:accPr>
                              <m:chr m:val="̅"/>
                              <m:ctrlPr>
                                <w:rPr>
                                  <w:rFonts w:ascii="Cambria Math" w:hAnsi="Cambria Math"/>
                                  <w:sz w:val="28"/>
                                  <w:szCs w:val="28"/>
                                </w:rPr>
                              </m:ctrlPr>
                            </m:accPr>
                            <m:e>
                              <m:r>
                                <m:rPr>
                                  <m:sty m:val="p"/>
                                </m:rPr>
                                <w:rPr>
                                  <w:rFonts w:ascii="Cambria Math" w:hAnsi="Cambria Math"/>
                                  <w:sz w:val="28"/>
                                  <w:szCs w:val="28"/>
                                  <w:lang w:val="en-US"/>
                                </w:rPr>
                                <m:t>τ</m:t>
                              </m:r>
                            </m:e>
                          </m:acc>
                        </m:e>
                      </m:box>
                    </m:num>
                    <m:den>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lang w:val="en-US"/>
                            </w:rPr>
                            <m:t>y</m:t>
                          </m:r>
                        </m:e>
                      </m:acc>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δ</m:t>
                      </m:r>
                    </m:num>
                    <m:den>
                      <m:sSub>
                        <m:sSubPr>
                          <m:ctrlPr>
                            <w:rPr>
                              <w:rFonts w:ascii="Cambria Math" w:hAnsi="Cambria Math"/>
                              <w:i/>
                              <w:sz w:val="28"/>
                              <w:szCs w:val="28"/>
                            </w:rPr>
                          </m:ctrlPr>
                        </m:sSubPr>
                        <m:e>
                          <m:r>
                            <m:rPr>
                              <m:sty m:val="p"/>
                            </m:rPr>
                            <w:rPr>
                              <w:rFonts w:ascii="Cambria Math" w:hAnsi="Cambria Math"/>
                              <w:sz w:val="28"/>
                              <w:szCs w:val="28"/>
                            </w:rPr>
                            <m:t>τ</m:t>
                          </m:r>
                        </m:e>
                        <m:sub>
                          <m:r>
                            <w:rPr>
                              <w:rFonts w:ascii="Cambria Math" w:hAnsi="Cambria Math"/>
                              <w:sz w:val="28"/>
                              <w:szCs w:val="28"/>
                            </w:rPr>
                            <m:t>w</m:t>
                          </m:r>
                        </m:sub>
                      </m:sSub>
                    </m:den>
                  </m:f>
                  <m:f>
                    <m:fPr>
                      <m:ctrlPr>
                        <w:rPr>
                          <w:rFonts w:ascii="Cambria Math" w:hAnsi="Cambria Math"/>
                          <w:i/>
                          <w:sz w:val="28"/>
                          <w:szCs w:val="28"/>
                        </w:rPr>
                      </m:ctrlPr>
                    </m:fPr>
                    <m:num>
                      <m:box>
                        <m:boxPr>
                          <m:diff m:val="1"/>
                          <m:ctrlPr>
                            <w:rPr>
                              <w:rFonts w:ascii="Cambria Math" w:hAnsi="Cambria Math"/>
                              <w:i/>
                              <w:sz w:val="28"/>
                              <w:szCs w:val="28"/>
                            </w:rPr>
                          </m:ctrlPr>
                        </m:boxPr>
                        <m:e>
                          <m:r>
                            <w:rPr>
                              <w:rFonts w:ascii="Cambria Math" w:hAnsi="Cambria Math"/>
                              <w:sz w:val="28"/>
                              <w:szCs w:val="28"/>
                            </w:rPr>
                            <m:t>d</m:t>
                          </m:r>
                          <m:r>
                            <w:rPr>
                              <w:rFonts w:ascii="Cambria Math" w:hAnsi="Cambria Math"/>
                              <w:sz w:val="28"/>
                              <w:szCs w:val="28"/>
                              <w:lang w:val="en-US"/>
                            </w:rPr>
                            <m:t>p</m:t>
                          </m:r>
                        </m:e>
                      </m:box>
                    </m:num>
                    <m:den>
                      <m:box>
                        <m:boxPr>
                          <m:diff m:val="1"/>
                          <m:ctrlPr>
                            <w:rPr>
                              <w:rFonts w:ascii="Cambria Math" w:hAnsi="Cambria Math"/>
                              <w:i/>
                              <w:sz w:val="28"/>
                              <w:szCs w:val="28"/>
                            </w:rPr>
                          </m:ctrlPr>
                        </m:boxPr>
                        <m:e>
                          <m:r>
                            <w:rPr>
                              <w:rFonts w:ascii="Cambria Math" w:hAnsi="Cambria Math"/>
                              <w:sz w:val="28"/>
                              <w:szCs w:val="28"/>
                            </w:rPr>
                            <m:t>dx</m:t>
                          </m:r>
                        </m:e>
                      </m:box>
                    </m:den>
                  </m:f>
                  <m:r>
                    <m:rPr>
                      <m:sty m:val="p"/>
                    </m:rPr>
                    <w:rPr>
                      <w:rFonts w:ascii="Cambria Math" w:hAnsi="Cambria Math"/>
                      <w:sz w:val="28"/>
                      <w:szCs w:val="28"/>
                    </w:rPr>
                    <m:t>≝Φ;</m:t>
                  </m:r>
                </m:e>
              </m:mr>
              <m:mr>
                <m:e>
                  <m:m>
                    <m:mPr>
                      <m:mcs>
                        <m:mc>
                          <m:mcPr>
                            <m:count m:val="1"/>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acc>
                                <m:accPr>
                                  <m:chr m:val="̅"/>
                                  <m:ctrlPr>
                                    <w:rPr>
                                      <w:rFonts w:ascii="Cambria Math" w:hAnsi="Cambria Math"/>
                                      <w:i/>
                                      <w:sz w:val="28"/>
                                      <w:szCs w:val="28"/>
                                    </w:rPr>
                                  </m:ctrlPr>
                                </m:accPr>
                                <m:e>
                                  <m:r>
                                    <w:rPr>
                                      <w:rFonts w:ascii="Cambria Math" w:hAnsi="Cambria Math"/>
                                      <w:sz w:val="28"/>
                                      <w:szCs w:val="28"/>
                                      <w:lang w:val="en-US"/>
                                    </w:rPr>
                                    <m:t>y</m:t>
                                  </m:r>
                                  <m:ctrlPr>
                                    <w:rPr>
                                      <w:rFonts w:ascii="Cambria Math" w:hAnsi="Cambria Math"/>
                                      <w:i/>
                                      <w:sz w:val="28"/>
                                      <w:szCs w:val="28"/>
                                      <w:lang w:val="en-US"/>
                                    </w:rPr>
                                  </m:ctrlPr>
                                </m:e>
                              </m:acc>
                              <m:r>
                                <w:rPr>
                                  <w:rFonts w:ascii="Cambria Math" w:hAnsi="Cambria Math"/>
                                  <w:sz w:val="28"/>
                                  <w:szCs w:val="28"/>
                                </w:rPr>
                                <m:t>=1:</m:t>
                              </m:r>
                            </m:e>
                          </m:mr>
                          <m:mr>
                            <m:e/>
                          </m:mr>
                        </m:m>
                      </m:e>
                    </m:mr>
                    <m:mr>
                      <m:e>
                        <m:acc>
                          <m:accPr>
                            <m:chr m:val="̅"/>
                            <m:ctrlPr>
                              <w:rPr>
                                <w:rFonts w:ascii="Cambria Math" w:hAnsi="Cambria Math"/>
                                <w:i/>
                                <w:sz w:val="28"/>
                                <w:szCs w:val="28"/>
                              </w:rPr>
                            </m:ctrlPr>
                          </m:accPr>
                          <m:e>
                            <m:r>
                              <w:rPr>
                                <w:rFonts w:ascii="Cambria Math" w:hAnsi="Cambria Math"/>
                                <w:sz w:val="28"/>
                                <w:szCs w:val="28"/>
                                <w:lang w:val="en-US"/>
                              </w:rPr>
                              <m:t>y</m:t>
                            </m:r>
                            <m:ctrlPr>
                              <w:rPr>
                                <w:rFonts w:ascii="Cambria Math" w:hAnsi="Cambria Math"/>
                                <w:i/>
                                <w:sz w:val="28"/>
                                <w:szCs w:val="28"/>
                                <w:lang w:val="en-US"/>
                              </w:rPr>
                            </m:ctrlPr>
                          </m:e>
                        </m:acc>
                        <m:r>
                          <w:rPr>
                            <w:rFonts w:ascii="Cambria Math" w:hAnsi="Cambria Math"/>
                            <w:sz w:val="28"/>
                            <w:szCs w:val="28"/>
                          </w:rPr>
                          <m:t>=1:</m:t>
                        </m:r>
                      </m:e>
                    </m:mr>
                  </m:m>
                </m:e>
                <m:e>
                  <m:m>
                    <m:mPr>
                      <m:mcs>
                        <m:mc>
                          <m:mcPr>
                            <m:count m:val="1"/>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acc>
                                <m:accPr>
                                  <m:chr m:val="̅"/>
                                  <m:ctrlPr>
                                    <w:rPr>
                                      <w:rFonts w:ascii="Cambria Math" w:hAnsi="Cambria Math"/>
                                      <w:i/>
                                      <w:sz w:val="28"/>
                                      <w:szCs w:val="28"/>
                                    </w:rPr>
                                  </m:ctrlPr>
                                </m:accPr>
                                <m:e>
                                  <m:r>
                                    <w:rPr>
                                      <w:rFonts w:ascii="Cambria Math" w:hAnsi="Cambria Math"/>
                                      <w:sz w:val="28"/>
                                      <w:szCs w:val="28"/>
                                      <w:lang w:val="en-US"/>
                                    </w:rPr>
                                    <m:t>q</m:t>
                                  </m:r>
                                  <m:ctrlPr>
                                    <w:rPr>
                                      <w:rFonts w:ascii="Cambria Math" w:hAnsi="Cambria Math"/>
                                      <w:i/>
                                      <w:sz w:val="28"/>
                                      <w:szCs w:val="28"/>
                                      <w:lang w:val="en-US"/>
                                    </w:rPr>
                                  </m:ctrlPr>
                                </m:e>
                              </m:acc>
                              <m:r>
                                <w:rPr>
                                  <w:rFonts w:ascii="Cambria Math" w:hAnsi="Cambria Math"/>
                                  <w:sz w:val="28"/>
                                  <w:szCs w:val="28"/>
                                </w:rPr>
                                <m:t>=0,</m:t>
                              </m:r>
                            </m:e>
                          </m:mr>
                          <m:mr>
                            <m:e/>
                          </m:mr>
                        </m:m>
                      </m:e>
                    </m:mr>
                    <m:mr>
                      <m:e>
                        <m:acc>
                          <m:accPr>
                            <m:chr m:val="̅"/>
                            <m:ctrlPr>
                              <w:rPr>
                                <w:rFonts w:ascii="Cambria Math" w:hAnsi="Cambria Math"/>
                                <w:sz w:val="28"/>
                                <w:szCs w:val="28"/>
                              </w:rPr>
                            </m:ctrlPr>
                          </m:accPr>
                          <m:e>
                            <m:r>
                              <m:rPr>
                                <m:sty m:val="p"/>
                              </m:rPr>
                              <w:rPr>
                                <w:rFonts w:ascii="Cambria Math" w:hAnsi="Cambria Math"/>
                                <w:sz w:val="28"/>
                                <w:szCs w:val="28"/>
                                <w:lang w:val="en-US"/>
                              </w:rPr>
                              <m:t>τ</m:t>
                            </m:r>
                            <m:ctrlPr>
                              <w:rPr>
                                <w:rFonts w:ascii="Cambria Math" w:hAnsi="Cambria Math"/>
                                <w:sz w:val="28"/>
                                <w:szCs w:val="28"/>
                                <w:lang w:val="en-US"/>
                              </w:rPr>
                            </m:ctrlPr>
                          </m:e>
                        </m:acc>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f>
                          <m:fPr>
                            <m:ctrlPr>
                              <w:rPr>
                                <w:rFonts w:ascii="Cambria Math" w:hAnsi="Cambria Math"/>
                                <w:i/>
                                <w:sz w:val="28"/>
                                <w:szCs w:val="28"/>
                              </w:rPr>
                            </m:ctrlPr>
                          </m:fPr>
                          <m:num>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q</m:t>
                                </m:r>
                              </m:e>
                            </m:acc>
                          </m:num>
                          <m:den>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lang w:val="en-US"/>
                                  </w:rPr>
                                  <m:t>y</m:t>
                                </m:r>
                              </m:e>
                            </m:acc>
                          </m:den>
                        </m:f>
                        <m:r>
                          <w:rPr>
                            <w:rFonts w:ascii="Cambria Math" w:hAnsi="Cambria Math"/>
                            <w:sz w:val="28"/>
                            <w:szCs w:val="28"/>
                          </w:rPr>
                          <m:t>=0;</m:t>
                        </m:r>
                      </m:e>
                    </m:mr>
                    <m:mr>
                      <m:e>
                        <m:f>
                          <m:fPr>
                            <m:ctrlPr>
                              <w:rPr>
                                <w:rFonts w:ascii="Cambria Math" w:hAnsi="Cambria Math"/>
                                <w:i/>
                                <w:sz w:val="28"/>
                                <w:szCs w:val="28"/>
                              </w:rPr>
                            </m:ctrlPr>
                          </m:fPr>
                          <m:num>
                            <m:r>
                              <w:rPr>
                                <w:rFonts w:ascii="Cambria Math" w:hAnsi="Cambria Math"/>
                                <w:sz w:val="28"/>
                                <w:szCs w:val="28"/>
                              </w:rPr>
                              <m:t>∂</m:t>
                            </m:r>
                            <m:box>
                              <m:boxPr>
                                <m:diff m:val="1"/>
                                <m:ctrlPr>
                                  <w:rPr>
                                    <w:rFonts w:ascii="Cambria Math" w:hAnsi="Cambria Math"/>
                                    <w:i/>
                                    <w:sz w:val="28"/>
                                    <w:szCs w:val="28"/>
                                  </w:rPr>
                                </m:ctrlPr>
                              </m:boxPr>
                              <m:e>
                                <m:acc>
                                  <m:accPr>
                                    <m:chr m:val="̅"/>
                                    <m:ctrlPr>
                                      <w:rPr>
                                        <w:rFonts w:ascii="Cambria Math" w:hAnsi="Cambria Math"/>
                                        <w:i/>
                                        <w:sz w:val="28"/>
                                        <w:szCs w:val="28"/>
                                      </w:rPr>
                                    </m:ctrlPr>
                                  </m:accPr>
                                  <m:e>
                                    <m:r>
                                      <m:rPr>
                                        <m:sty m:val="p"/>
                                      </m:rPr>
                                      <w:rPr>
                                        <w:rFonts w:ascii="Cambria Math" w:hAnsi="Cambria Math"/>
                                        <w:sz w:val="28"/>
                                        <w:szCs w:val="28"/>
                                        <w:lang w:val="en-US"/>
                                      </w:rPr>
                                      <m:t>τ</m:t>
                                    </m:r>
                                  </m:e>
                                </m:acc>
                              </m:e>
                            </m:box>
                          </m:num>
                          <m:den>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lang w:val="en-US"/>
                                  </w:rPr>
                                  <m:t>y</m:t>
                                </m:r>
                              </m:e>
                            </m:acc>
                          </m:den>
                        </m:f>
                        <m:r>
                          <w:rPr>
                            <w:rFonts w:ascii="Cambria Math" w:hAnsi="Cambria Math"/>
                            <w:sz w:val="28"/>
                            <w:szCs w:val="28"/>
                          </w:rPr>
                          <m:t>=0.</m:t>
                        </m:r>
                      </m:e>
                    </m:mr>
                  </m:m>
                </m:e>
              </m:mr>
            </m:m>
          </m:e>
        </m:d>
      </m:oMath>
      <w:r w:rsidR="001B1D42" w:rsidRPr="00CB054C">
        <w:rPr>
          <w:sz w:val="28"/>
          <w:szCs w:val="28"/>
        </w:rPr>
        <w:t xml:space="preserve">        </w:t>
      </w:r>
      <w:r w:rsidR="00BE6288" w:rsidRPr="00BE6288">
        <w:rPr>
          <w:sz w:val="28"/>
          <w:szCs w:val="28"/>
        </w:rPr>
        <w:t xml:space="preserve">                                                              </w:t>
      </w:r>
      <w:r w:rsidR="00D83775" w:rsidRPr="00CB054C">
        <w:rPr>
          <w:sz w:val="28"/>
          <w:szCs w:val="28"/>
        </w:rPr>
        <w:t>(10)</w:t>
      </w:r>
    </w:p>
    <w:p w:rsidR="001B1D42" w:rsidRPr="00CB054C" w:rsidRDefault="001B1D42" w:rsidP="0007343B">
      <w:pPr>
        <w:kinsoku w:val="0"/>
        <w:snapToGrid w:val="0"/>
        <w:ind w:right="57" w:firstLine="567"/>
        <w:jc w:val="both"/>
        <w:rPr>
          <w:sz w:val="28"/>
          <w:szCs w:val="28"/>
        </w:rPr>
      </w:pPr>
      <w:r w:rsidRPr="00CB054C">
        <w:rPr>
          <w:sz w:val="28"/>
          <w:szCs w:val="28"/>
        </w:rPr>
        <w:t>Второе граничное условие (10) является следствием уравнения движения турбулентного пограничного слоя.</w:t>
      </w:r>
    </w:p>
    <w:p w:rsidR="001B1D42" w:rsidRPr="00CB054C" w:rsidRDefault="001B1D42" w:rsidP="0007343B">
      <w:pPr>
        <w:kinsoku w:val="0"/>
        <w:snapToGrid w:val="0"/>
        <w:ind w:right="57" w:firstLine="567"/>
        <w:jc w:val="both"/>
        <w:rPr>
          <w:sz w:val="28"/>
          <w:szCs w:val="28"/>
        </w:rPr>
      </w:pPr>
      <w:r w:rsidRPr="00CB054C">
        <w:rPr>
          <w:sz w:val="28"/>
          <w:szCs w:val="28"/>
        </w:rPr>
        <w:t>По сравнению с безградиентными потоками в диффузорных потоках основное термическое сопротивление сосредоточено в слоях с гораздо большей толщиной. Для безградиентных потоков при расчете теплообмена можно считать постоянным турбулентное число Прандтля по высоте турбулентного пограничного слоя. Однако, для диффузорных потоков турбулентное число Прандтля уже нельзя считать постоянным и учесть его изменение по высоте турбулентного пограничного слоя, поскольку оно может быть довольно значительным.</w:t>
      </w:r>
    </w:p>
    <w:p w:rsidR="00BF201D" w:rsidRPr="00CB054C" w:rsidRDefault="00BF201D" w:rsidP="0007343B">
      <w:pPr>
        <w:kinsoku w:val="0"/>
        <w:snapToGrid w:val="0"/>
        <w:ind w:right="57" w:firstLine="567"/>
        <w:jc w:val="both"/>
        <w:rPr>
          <w:sz w:val="28"/>
          <w:szCs w:val="28"/>
        </w:rPr>
      </w:pPr>
      <w:r w:rsidRPr="00CB054C">
        <w:rPr>
          <w:sz w:val="28"/>
          <w:szCs w:val="28"/>
        </w:rPr>
        <w:t>В дальнейшем в целях детерминирования интенсифицированного теплообмена рациональнее всего аппроксимировать турбулентное число Прандтля Pr</w:t>
      </w:r>
      <w:r w:rsidRPr="00CB054C">
        <w:rPr>
          <w:sz w:val="28"/>
          <w:szCs w:val="28"/>
          <w:vertAlign w:val="subscript"/>
        </w:rPr>
        <w:t>T</w:t>
      </w:r>
      <w:r w:rsidRPr="00CB054C">
        <w:rPr>
          <w:sz w:val="28"/>
          <w:szCs w:val="28"/>
        </w:rPr>
        <w:t xml:space="preserve"> следующими функциями [1</w:t>
      </w:r>
      <w:r w:rsidR="005559F3" w:rsidRPr="005559F3">
        <w:rPr>
          <w:sz w:val="28"/>
          <w:szCs w:val="28"/>
        </w:rPr>
        <w:t>1</w:t>
      </w:r>
      <w:r w:rsidRPr="00CB054C">
        <w:rPr>
          <w:sz w:val="28"/>
          <w:szCs w:val="28"/>
        </w:rPr>
        <w:t xml:space="preserve">, </w:t>
      </w:r>
      <w:r w:rsidR="005559F3" w:rsidRPr="005559F3">
        <w:rPr>
          <w:sz w:val="28"/>
          <w:szCs w:val="28"/>
        </w:rPr>
        <w:t>1</w:t>
      </w:r>
      <w:r w:rsidRPr="00CB054C">
        <w:rPr>
          <w:sz w:val="28"/>
          <w:szCs w:val="28"/>
        </w:rPr>
        <w:t>2]:</w:t>
      </w:r>
    </w:p>
    <w:p w:rsidR="00BF201D" w:rsidRPr="00CB054C" w:rsidRDefault="00EA7891" w:rsidP="0007343B">
      <w:pPr>
        <w:kinsoku w:val="0"/>
        <w:snapToGrid w:val="0"/>
        <w:ind w:right="57"/>
        <w:jc w:val="both"/>
        <w:rPr>
          <w:sz w:val="28"/>
          <w:szCs w:val="28"/>
        </w:rPr>
      </w:pPr>
      <m:oMath>
        <m:sSub>
          <m:sSubPr>
            <m:ctrlPr>
              <w:rPr>
                <w:rFonts w:ascii="Cambria Math" w:hAnsi="Cambria Math"/>
                <w:i/>
                <w:sz w:val="28"/>
                <w:szCs w:val="28"/>
              </w:rPr>
            </m:ctrlPr>
          </m:sSubPr>
          <m:e>
            <m:r>
              <m:rPr>
                <m:nor/>
              </m:rPr>
              <w:rPr>
                <w:sz w:val="28"/>
                <w:szCs w:val="28"/>
                <w:lang w:val="en-US"/>
              </w:rPr>
              <m:t>Pr</m:t>
            </m:r>
          </m:e>
          <m:sub>
            <m:r>
              <m:rPr>
                <m:nor/>
              </m:rPr>
              <w:rPr>
                <w:sz w:val="28"/>
                <w:szCs w:val="28"/>
                <w:lang w:val="en-US"/>
              </w:rPr>
              <m:t>T</m:t>
            </m:r>
          </m:sub>
        </m:sSub>
        <m:r>
          <w:rPr>
            <w:rFonts w:ascii="Cambria Math" w:hAnsi="Cambria Math"/>
            <w:sz w:val="28"/>
            <w:szCs w:val="28"/>
          </w:rPr>
          <m:t>=</m:t>
        </m:r>
        <m:d>
          <m:dPr>
            <m:begChr m:val="["/>
            <m:endChr m:val=""/>
            <m:ctrlPr>
              <w:rPr>
                <w:rFonts w:ascii="Cambria Math" w:hAnsi="Cambria Math"/>
                <w:i/>
                <w:sz w:val="28"/>
                <w:szCs w:val="28"/>
              </w:rPr>
            </m:ctrlPr>
          </m:dPr>
          <m:e>
            <m:m>
              <m:mPr>
                <m:plcHide m:val="1"/>
                <m:mcs>
                  <m:mc>
                    <m:mcPr>
                      <m:count m:val="1"/>
                      <m:mcJc m:val="left"/>
                    </m:mcPr>
                  </m:mc>
                </m:mcs>
                <m:ctrlPr>
                  <w:rPr>
                    <w:rFonts w:ascii="Cambria Math" w:hAnsi="Cambria Math"/>
                    <w:i/>
                    <w:sz w:val="28"/>
                    <w:szCs w:val="28"/>
                  </w:rPr>
                </m:ctrlPr>
              </m:mPr>
              <m:m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1,52-</m:t>
                      </m:r>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y</m:t>
                              </m:r>
                            </m:e>
                          </m:acc>
                        </m:e>
                      </m:d>
                      <m:r>
                        <w:rPr>
                          <w:rFonts w:ascii="Cambria Math" w:hAnsi="Cambria Math"/>
                          <w:sz w:val="28"/>
                          <w:szCs w:val="28"/>
                        </w:rPr>
                        <m:t>∙0,578</m:t>
                      </m:r>
                    </m:den>
                  </m:f>
                  <m:r>
                    <w:rPr>
                      <w:rFonts w:ascii="Cambria Math" w:hAnsi="Cambria Math"/>
                      <w:sz w:val="28"/>
                      <w:szCs w:val="28"/>
                    </w:rPr>
                    <m:t xml:space="preserve">     ∀    0&lt;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 xml:space="preserve">&lt;0,2; </m:t>
                  </m:r>
                </m:e>
              </m:mr>
              <m:mr>
                <m:e>
                  <m:r>
                    <w:rPr>
                      <w:rFonts w:ascii="Cambria Math" w:hAnsi="Cambria Math"/>
                      <w:sz w:val="28"/>
                      <w:szCs w:val="28"/>
                    </w:rPr>
                    <m:t xml:space="preserve">        0,909              ∀    0,2≤</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≤1.</m:t>
                  </m:r>
                </m:e>
              </m:mr>
            </m:m>
          </m:e>
        </m:d>
      </m:oMath>
      <w:r w:rsidR="00BF201D" w:rsidRPr="00CB054C">
        <w:rPr>
          <w:sz w:val="28"/>
          <w:szCs w:val="28"/>
        </w:rPr>
        <w:t xml:space="preserve">  </w:t>
      </w:r>
      <w:r w:rsidR="00BE6288" w:rsidRPr="005559F3">
        <w:rPr>
          <w:sz w:val="28"/>
          <w:szCs w:val="28"/>
        </w:rPr>
        <w:t xml:space="preserve">                                                          </w:t>
      </w:r>
      <w:r w:rsidR="00BF201D" w:rsidRPr="00CB054C">
        <w:rPr>
          <w:sz w:val="28"/>
          <w:szCs w:val="28"/>
        </w:rPr>
        <w:t xml:space="preserve"> (11)</w:t>
      </w:r>
    </w:p>
    <w:p w:rsidR="00C14954" w:rsidRPr="00CB054C" w:rsidRDefault="00C14954" w:rsidP="0007343B">
      <w:pPr>
        <w:kinsoku w:val="0"/>
        <w:snapToGrid w:val="0"/>
        <w:ind w:right="57" w:firstLine="567"/>
        <w:jc w:val="both"/>
        <w:rPr>
          <w:sz w:val="28"/>
          <w:szCs w:val="28"/>
        </w:rPr>
      </w:pPr>
      <w:r w:rsidRPr="00CB054C">
        <w:rPr>
          <w:sz w:val="28"/>
          <w:szCs w:val="28"/>
        </w:rPr>
        <w:t>Более сложные зависимости турбулентного числа Прандтля от поперечной координаты могут содержать экспоненциальные функции [</w:t>
      </w:r>
      <w:r w:rsidR="005559F3" w:rsidRPr="005559F3">
        <w:rPr>
          <w:sz w:val="28"/>
          <w:szCs w:val="28"/>
        </w:rPr>
        <w:t>7</w:t>
      </w:r>
      <w:r w:rsidRPr="00CB054C">
        <w:rPr>
          <w:sz w:val="28"/>
          <w:szCs w:val="28"/>
        </w:rPr>
        <w:t>], но для данной постановки задачи вполне достаточна аппроксимация (11).</w:t>
      </w:r>
    </w:p>
    <w:p w:rsidR="00C14954" w:rsidRPr="00CB054C" w:rsidRDefault="00C14954" w:rsidP="0007343B">
      <w:pPr>
        <w:kinsoku w:val="0"/>
        <w:snapToGrid w:val="0"/>
        <w:ind w:right="57" w:firstLine="567"/>
        <w:jc w:val="both"/>
        <w:rPr>
          <w:sz w:val="28"/>
          <w:szCs w:val="28"/>
        </w:rPr>
      </w:pPr>
      <w:r w:rsidRPr="00CB054C">
        <w:rPr>
          <w:sz w:val="28"/>
          <w:szCs w:val="28"/>
        </w:rPr>
        <w:t>Теперь следует детерминировать профиль скорости в турбулентном пограничном слое. Можно констатировать, что вплоть до отрывных течений профиль скорости в турбулентном пограничном слое достаточно строго подчиняется т.н. "степенному закону" [</w:t>
      </w:r>
      <w:r w:rsidR="005559F3" w:rsidRPr="005559F3">
        <w:rPr>
          <w:sz w:val="28"/>
          <w:szCs w:val="28"/>
        </w:rPr>
        <w:t>5</w:t>
      </w:r>
      <w:r w:rsidRPr="00CB054C">
        <w:rPr>
          <w:sz w:val="28"/>
          <w:szCs w:val="28"/>
        </w:rPr>
        <w:t>]:</w:t>
      </w:r>
    </w:p>
    <w:p w:rsidR="00A06D0B" w:rsidRPr="00CB054C" w:rsidRDefault="00EA7891" w:rsidP="0007343B">
      <w:pPr>
        <w:kinsoku w:val="0"/>
        <w:snapToGrid w:val="0"/>
        <w:ind w:right="57"/>
        <w:jc w:val="both"/>
        <w:rPr>
          <w:sz w:val="28"/>
          <w:szCs w:val="28"/>
        </w:rPr>
      </w:pP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w:rPr>
                <w:rFonts w:ascii="Cambria Math" w:hAnsi="Cambria Math"/>
                <w:sz w:val="28"/>
                <w:szCs w:val="28"/>
              </w:rPr>
              <m:t>∞</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w</m:t>
            </m:r>
          </m:num>
          <m:den>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m:t>
                </m:r>
              </m:sub>
            </m:sSub>
          </m:den>
        </m:f>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up>
        </m:sSup>
      </m:oMath>
      <w:r w:rsidR="00A06D0B" w:rsidRPr="00CB054C">
        <w:rPr>
          <w:sz w:val="28"/>
          <w:szCs w:val="28"/>
        </w:rPr>
        <w:t xml:space="preserve">,           </w:t>
      </w:r>
      <w:r w:rsidR="00BE6288" w:rsidRPr="00C607D5">
        <w:rPr>
          <w:sz w:val="28"/>
          <w:szCs w:val="28"/>
        </w:rPr>
        <w:t xml:space="preserve">                                                          </w:t>
      </w:r>
      <w:r w:rsidR="00A06D0B" w:rsidRPr="00CB054C">
        <w:rPr>
          <w:sz w:val="28"/>
          <w:szCs w:val="28"/>
        </w:rPr>
        <w:t xml:space="preserve">                             (12)</w:t>
      </w:r>
    </w:p>
    <w:p w:rsidR="00FE1195" w:rsidRPr="00CB054C" w:rsidRDefault="00FE1195" w:rsidP="0007343B">
      <w:pPr>
        <w:kinsoku w:val="0"/>
        <w:snapToGrid w:val="0"/>
        <w:ind w:right="57"/>
        <w:jc w:val="both"/>
        <w:rPr>
          <w:sz w:val="28"/>
          <w:szCs w:val="28"/>
        </w:rPr>
      </w:pPr>
      <w:r w:rsidRPr="00CB054C">
        <w:rPr>
          <w:sz w:val="28"/>
          <w:szCs w:val="28"/>
        </w:rPr>
        <w:t xml:space="preserve">где </w:t>
      </w:r>
      <w:r w:rsidRPr="00CB054C">
        <w:rPr>
          <w:i/>
          <w:sz w:val="28"/>
          <w:szCs w:val="28"/>
        </w:rPr>
        <w:t>Н</w:t>
      </w:r>
      <w:r w:rsidRPr="00CB054C">
        <w:rPr>
          <w:sz w:val="28"/>
          <w:szCs w:val="28"/>
        </w:rPr>
        <w:t xml:space="preserve"> — формопараметр профиля скорости, равный отношению толщины вытеснения </w:t>
      </w:r>
      <m:oMath>
        <m:d>
          <m:dPr>
            <m:ctrlPr>
              <w:rPr>
                <w:rFonts w:ascii="Cambria Math" w:hAnsi="Cambria Math"/>
                <w:i/>
                <w:sz w:val="28"/>
                <w:szCs w:val="28"/>
              </w:rPr>
            </m:ctrlPr>
          </m:dPr>
          <m:e>
            <m:sSup>
              <m:sSupPr>
                <m:ctrlPr>
                  <w:rPr>
                    <w:rFonts w:ascii="Cambria Math" w:hAnsi="Cambria Math"/>
                    <w:i/>
                    <w:sz w:val="28"/>
                    <w:szCs w:val="28"/>
                  </w:rPr>
                </m:ctrlPr>
              </m:sSupPr>
              <m:e>
                <m:r>
                  <m:rPr>
                    <m:sty m:val="p"/>
                  </m:rP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m:rPr>
                    <m:sty m:val="p"/>
                  </m:rPr>
                  <w:rPr>
                    <w:rFonts w:ascii="Cambria Math" w:hAnsi="Cambria Math"/>
                    <w:sz w:val="28"/>
                    <w:szCs w:val="28"/>
                  </w:rPr>
                  <m:t>δ</m:t>
                </m:r>
              </m:sup>
              <m:e>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m:rPr>
                            <m:sty m:val="p"/>
                          </m:rPr>
                          <w:rPr>
                            <w:rFonts w:ascii="Cambria Math" w:hAnsi="Cambria Math"/>
                            <w:sz w:val="28"/>
                            <w:szCs w:val="28"/>
                          </w:rPr>
                          <m:t>ρ</m:t>
                        </m:r>
                        <m:r>
                          <w:rPr>
                            <w:rFonts w:ascii="Cambria Math" w:hAnsi="Cambria Math"/>
                            <w:sz w:val="28"/>
                            <w:szCs w:val="28"/>
                            <w:lang w:val="en-US"/>
                          </w:rPr>
                          <m:t>w</m:t>
                        </m:r>
                      </m:num>
                      <m:den>
                        <m:sSub>
                          <m:sSubPr>
                            <m:ctrlPr>
                              <w:rPr>
                                <w:rFonts w:ascii="Cambria Math" w:hAnsi="Cambria Math"/>
                                <w:i/>
                                <w:sz w:val="28"/>
                                <w:szCs w:val="28"/>
                              </w:rPr>
                            </m:ctrlPr>
                          </m:sSubPr>
                          <m:e>
                            <m:r>
                              <m:rPr>
                                <m:sty m:val="p"/>
                              </m:rPr>
                              <w:rPr>
                                <w:rFonts w:ascii="Cambria Math" w:hAnsi="Cambria Math"/>
                                <w:sz w:val="28"/>
                                <w:szCs w:val="28"/>
                              </w:rPr>
                              <m:t>ρ</m:t>
                            </m:r>
                          </m:e>
                          <m:sub>
                            <m:r>
                              <w:rPr>
                                <w:rFonts w:ascii="Cambria Math" w:hAnsi="Cambria Math"/>
                                <w:sz w:val="28"/>
                                <w:szCs w:val="28"/>
                              </w:rPr>
                              <m:t>∞</m:t>
                            </m:r>
                          </m:sub>
                        </m:sSub>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m:t>
                            </m:r>
                          </m:sub>
                        </m:sSub>
                      </m:den>
                    </m:f>
                  </m:e>
                </m:d>
                <m:box>
                  <m:boxPr>
                    <m:diff m:val="1"/>
                    <m:ctrlPr>
                      <w:rPr>
                        <w:rFonts w:ascii="Cambria Math" w:hAnsi="Cambria Math"/>
                        <w:i/>
                        <w:sz w:val="28"/>
                        <w:szCs w:val="28"/>
                        <w:lang w:val="en-US"/>
                      </w:rPr>
                    </m:ctrlPr>
                  </m:boxPr>
                  <m:e>
                    <m:r>
                      <w:rPr>
                        <w:rFonts w:ascii="Cambria Math" w:hAnsi="Cambria Math"/>
                        <w:sz w:val="28"/>
                        <w:szCs w:val="28"/>
                        <w:lang w:val="en-US"/>
                      </w:rPr>
                      <m:t>dy</m:t>
                    </m:r>
                  </m:e>
                </m:box>
              </m:e>
            </m:nary>
          </m:e>
        </m:d>
      </m:oMath>
      <w:r w:rsidRPr="00CB054C">
        <w:rPr>
          <w:sz w:val="28"/>
          <w:szCs w:val="28"/>
        </w:rPr>
        <w:t xml:space="preserve"> к толщине потери импульса </w:t>
      </w:r>
      <m:oMath>
        <m:d>
          <m:dPr>
            <m:ctrlPr>
              <w:rPr>
                <w:rFonts w:ascii="Cambria Math" w:hAnsi="Cambria Math"/>
                <w:i/>
                <w:sz w:val="28"/>
                <w:szCs w:val="28"/>
              </w:rPr>
            </m:ctrlPr>
          </m:dPr>
          <m:e>
            <m:sSup>
              <m:sSupPr>
                <m:ctrlPr>
                  <w:rPr>
                    <w:rFonts w:ascii="Cambria Math" w:hAnsi="Cambria Math"/>
                    <w:i/>
                    <w:sz w:val="28"/>
                    <w:szCs w:val="28"/>
                  </w:rPr>
                </m:ctrlPr>
              </m:sSupPr>
              <m:e>
                <m:r>
                  <m:rPr>
                    <m:sty m:val="p"/>
                  </m:rP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m:rPr>
                    <m:sty m:val="p"/>
                  </m:rPr>
                  <w:rPr>
                    <w:rFonts w:ascii="Cambria Math" w:hAnsi="Cambria Math"/>
                    <w:sz w:val="28"/>
                    <w:szCs w:val="28"/>
                  </w:rPr>
                  <m:t>δ</m:t>
                </m:r>
              </m:sup>
              <m:e>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lang w:val="en-US"/>
                          </w:rPr>
                          <m:t>w</m:t>
                        </m:r>
                      </m:num>
                      <m:den>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m:t>
                            </m:r>
                          </m:sub>
                        </m:sSub>
                      </m:den>
                    </m:f>
                  </m:e>
                </m:d>
                <m:f>
                  <m:fPr>
                    <m:ctrlPr>
                      <w:rPr>
                        <w:rFonts w:ascii="Cambria Math" w:hAnsi="Cambria Math"/>
                        <w:i/>
                        <w:sz w:val="28"/>
                        <w:szCs w:val="28"/>
                      </w:rPr>
                    </m:ctrlPr>
                  </m:fPr>
                  <m:num>
                    <m:r>
                      <m:rPr>
                        <m:sty m:val="p"/>
                      </m:rPr>
                      <w:rPr>
                        <w:rFonts w:ascii="Cambria Math" w:hAnsi="Cambria Math"/>
                        <w:sz w:val="28"/>
                        <w:szCs w:val="28"/>
                      </w:rPr>
                      <m:t>ρ</m:t>
                    </m:r>
                    <m:r>
                      <w:rPr>
                        <w:rFonts w:ascii="Cambria Math" w:hAnsi="Cambria Math"/>
                        <w:sz w:val="28"/>
                        <w:szCs w:val="28"/>
                        <w:lang w:val="en-US"/>
                      </w:rPr>
                      <m:t>w</m:t>
                    </m:r>
                  </m:num>
                  <m:den>
                    <m:sSub>
                      <m:sSubPr>
                        <m:ctrlPr>
                          <w:rPr>
                            <w:rFonts w:ascii="Cambria Math" w:hAnsi="Cambria Math"/>
                            <w:i/>
                            <w:sz w:val="28"/>
                            <w:szCs w:val="28"/>
                          </w:rPr>
                        </m:ctrlPr>
                      </m:sSubPr>
                      <m:e>
                        <m:r>
                          <m:rPr>
                            <m:sty m:val="p"/>
                          </m:rPr>
                          <w:rPr>
                            <w:rFonts w:ascii="Cambria Math" w:hAnsi="Cambria Math"/>
                            <w:sz w:val="28"/>
                            <w:szCs w:val="28"/>
                          </w:rPr>
                          <m:t>ρ</m:t>
                        </m:r>
                      </m:e>
                      <m:sub>
                        <m:r>
                          <w:rPr>
                            <w:rFonts w:ascii="Cambria Math" w:hAnsi="Cambria Math"/>
                            <w:sz w:val="28"/>
                            <w:szCs w:val="28"/>
                          </w:rPr>
                          <m:t>∞</m:t>
                        </m:r>
                      </m:sub>
                    </m:sSub>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m:t>
                        </m:r>
                      </m:sub>
                    </m:sSub>
                  </m:den>
                </m:f>
                <m:box>
                  <m:boxPr>
                    <m:diff m:val="1"/>
                    <m:ctrlPr>
                      <w:rPr>
                        <w:rFonts w:ascii="Cambria Math" w:hAnsi="Cambria Math"/>
                        <w:i/>
                        <w:sz w:val="28"/>
                        <w:szCs w:val="28"/>
                        <w:lang w:val="en-US"/>
                      </w:rPr>
                    </m:ctrlPr>
                  </m:boxPr>
                  <m:e>
                    <m:r>
                      <w:rPr>
                        <w:rFonts w:ascii="Cambria Math" w:hAnsi="Cambria Math"/>
                        <w:sz w:val="28"/>
                        <w:szCs w:val="28"/>
                        <w:lang w:val="en-US"/>
                      </w:rPr>
                      <m:t>dy</m:t>
                    </m:r>
                  </m:e>
                </m:box>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m:rPr>
                    <m:sty m:val="p"/>
                  </m:rPr>
                  <w:rPr>
                    <w:rFonts w:ascii="Cambria Math" w:hAnsi="Cambria Math"/>
                    <w:sz w:val="28"/>
                    <w:szCs w:val="28"/>
                  </w:rPr>
                  <m:t>δ</m:t>
                </m:r>
              </m:sup>
              <m:e>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w:rPr>
                            <w:rFonts w:ascii="Cambria Math" w:hAnsi="Cambria Math"/>
                            <w:sz w:val="28"/>
                            <w:szCs w:val="28"/>
                          </w:rPr>
                          <m:t>∞</m:t>
                        </m:r>
                      </m:sub>
                    </m:sSub>
                  </m:e>
                </m:d>
                <m:f>
                  <m:fPr>
                    <m:ctrlPr>
                      <w:rPr>
                        <w:rFonts w:ascii="Cambria Math" w:hAnsi="Cambria Math"/>
                        <w:i/>
                        <w:sz w:val="28"/>
                        <w:szCs w:val="28"/>
                      </w:rPr>
                    </m:ctrlPr>
                  </m:fPr>
                  <m:num>
                    <m:r>
                      <m:rPr>
                        <m:sty m:val="p"/>
                      </m:rPr>
                      <w:rPr>
                        <w:rFonts w:ascii="Cambria Math" w:hAnsi="Cambria Math"/>
                        <w:sz w:val="28"/>
                        <w:szCs w:val="28"/>
                      </w:rPr>
                      <m:t>ρ</m:t>
                    </m:r>
                    <m:r>
                      <w:rPr>
                        <w:rFonts w:ascii="Cambria Math" w:hAnsi="Cambria Math"/>
                        <w:sz w:val="28"/>
                        <w:szCs w:val="28"/>
                        <w:lang w:val="en-US"/>
                      </w:rPr>
                      <m:t>w</m:t>
                    </m:r>
                  </m:num>
                  <m:den>
                    <m:sSub>
                      <m:sSubPr>
                        <m:ctrlPr>
                          <w:rPr>
                            <w:rFonts w:ascii="Cambria Math" w:hAnsi="Cambria Math"/>
                            <w:sz w:val="28"/>
                            <w:szCs w:val="28"/>
                          </w:rPr>
                        </m:ctrlPr>
                      </m:sSubPr>
                      <m:e>
                        <m:r>
                          <m:rPr>
                            <m:sty m:val="p"/>
                          </m:rPr>
                          <w:rPr>
                            <w:rFonts w:ascii="Cambria Math" w:hAnsi="Cambria Math"/>
                            <w:sz w:val="28"/>
                            <w:szCs w:val="28"/>
                          </w:rPr>
                          <m:t>ρ</m:t>
                        </m:r>
                      </m:e>
                      <m:sub>
                        <m:r>
                          <m:rPr>
                            <m:sty m:val="p"/>
                          </m:rPr>
                          <w:rPr>
                            <w:rFonts w:ascii="Cambria Math" w:hAnsi="Cambria Math"/>
                            <w:sz w:val="28"/>
                            <w:szCs w:val="28"/>
                          </w:rPr>
                          <m:t>∞</m:t>
                        </m:r>
                      </m:sub>
                    </m:sSub>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m:t>
                        </m:r>
                      </m:sub>
                    </m:sSub>
                  </m:den>
                </m:f>
                <m:box>
                  <m:boxPr>
                    <m:diff m:val="1"/>
                    <m:ctrlPr>
                      <w:rPr>
                        <w:rFonts w:ascii="Cambria Math" w:hAnsi="Cambria Math"/>
                        <w:i/>
                        <w:sz w:val="28"/>
                        <w:szCs w:val="28"/>
                        <w:lang w:val="en-US"/>
                      </w:rPr>
                    </m:ctrlPr>
                  </m:boxPr>
                  <m:e>
                    <m:r>
                      <w:rPr>
                        <w:rFonts w:ascii="Cambria Math" w:hAnsi="Cambria Math"/>
                        <w:sz w:val="28"/>
                        <w:szCs w:val="28"/>
                        <w:lang w:val="en-US"/>
                      </w:rPr>
                      <m:t>dy</m:t>
                    </m:r>
                  </m:e>
                </m:box>
              </m:e>
            </m:nary>
          </m:e>
        </m:d>
      </m:oMath>
      <w:r w:rsidRPr="00CB054C">
        <w:rPr>
          <w:sz w:val="28"/>
          <w:szCs w:val="28"/>
        </w:rPr>
        <w:t xml:space="preserve">, где </w:t>
      </w:r>
      <w:r w:rsidRPr="00CB054C">
        <w:rPr>
          <w:sz w:val="28"/>
          <w:szCs w:val="28"/>
        </w:rPr>
        <w:sym w:font="Symbol" w:char="F072"/>
      </w:r>
      <w:r w:rsidRPr="00CB054C">
        <w:rPr>
          <w:sz w:val="28"/>
          <w:szCs w:val="28"/>
        </w:rPr>
        <w:t xml:space="preserve"> и </w:t>
      </w:r>
      <w:r w:rsidRPr="00CB054C">
        <w:rPr>
          <w:sz w:val="28"/>
          <w:szCs w:val="28"/>
        </w:rPr>
        <w:sym w:font="Symbol" w:char="F072"/>
      </w:r>
      <w:r w:rsidRPr="00CB054C">
        <w:rPr>
          <w:sz w:val="28"/>
          <w:szCs w:val="28"/>
          <w:vertAlign w:val="subscript"/>
        </w:rPr>
        <w:sym w:font="Symbol" w:char="F0A5"/>
      </w:r>
      <w:r w:rsidRPr="00CB054C">
        <w:rPr>
          <w:sz w:val="28"/>
          <w:szCs w:val="28"/>
        </w:rPr>
        <w:t xml:space="preserve"> — плотность и её значение на внешней границе пограничного слоя или за пограничным слоем. Интегральные характеристики типа толщины потери импульса и толщины вытеснения обладают следующим особенным свойством: увеличение верхнего предела интегрирования в области </w:t>
      </w:r>
      <m:oMath>
        <m:r>
          <w:rPr>
            <w:rFonts w:ascii="Cambria Math" w:hAnsi="Cambria Math"/>
            <w:sz w:val="28"/>
            <w:szCs w:val="28"/>
          </w:rPr>
          <m:t>δ&lt;</m:t>
        </m:r>
        <m:r>
          <w:rPr>
            <w:rFonts w:ascii="Cambria Math" w:hAnsi="Cambria Math"/>
            <w:sz w:val="28"/>
            <w:szCs w:val="28"/>
            <w:lang w:val="en-US"/>
          </w:rPr>
          <m:t>y</m:t>
        </m:r>
      </m:oMath>
      <w:r w:rsidRPr="00CB054C">
        <w:rPr>
          <w:sz w:val="28"/>
          <w:szCs w:val="28"/>
        </w:rPr>
        <w:t xml:space="preserve"> практически не изменяет их значения.</w:t>
      </w:r>
    </w:p>
    <w:p w:rsidR="00F33CB7" w:rsidRPr="00CB054C" w:rsidRDefault="00F33CB7" w:rsidP="0007343B">
      <w:pPr>
        <w:kinsoku w:val="0"/>
        <w:snapToGrid w:val="0"/>
        <w:ind w:right="57" w:firstLine="567"/>
        <w:jc w:val="both"/>
        <w:rPr>
          <w:sz w:val="28"/>
          <w:szCs w:val="28"/>
        </w:rPr>
      </w:pPr>
      <w:r w:rsidRPr="00CB054C">
        <w:rPr>
          <w:sz w:val="28"/>
          <w:szCs w:val="28"/>
        </w:rPr>
        <w:t>Нелишним будет напомнить, что логарифмический профиль скоростей в турбулентном пограничном слое является огибающей семейства степенных профилей вида:</w:t>
      </w:r>
    </w:p>
    <w:p w:rsidR="00F33CB7" w:rsidRPr="00CB054C" w:rsidRDefault="00F33CB7" w:rsidP="0007343B">
      <w:pPr>
        <w:kinsoku w:val="0"/>
        <w:snapToGrid w:val="0"/>
        <w:ind w:right="57"/>
        <w:jc w:val="both"/>
        <w:rPr>
          <w:sz w:val="28"/>
          <w:szCs w:val="28"/>
        </w:rPr>
      </w:pPr>
      <m:oMath>
        <m:r>
          <m:rPr>
            <m:sty m:val="p"/>
          </m:rPr>
          <w:rPr>
            <w:rFonts w:ascii="Cambria Math" w:hAnsi="Cambria Math"/>
            <w:sz w:val="28"/>
            <w:szCs w:val="28"/>
          </w:rPr>
          <m:t>φ∝</m:t>
        </m:r>
        <m:sSup>
          <m:sSupPr>
            <m:ctrlPr>
              <w:rPr>
                <w:rFonts w:ascii="Cambria Math" w:hAnsi="Cambria Math"/>
                <w:sz w:val="28"/>
                <w:szCs w:val="28"/>
              </w:rPr>
            </m:ctrlPr>
          </m:sSupPr>
          <m:e>
            <m:r>
              <m:rPr>
                <m:sty m:val="p"/>
              </m:rPr>
              <w:rPr>
                <w:rFonts w:ascii="Cambria Math" w:hAnsi="Cambria Math"/>
                <w:sz w:val="28"/>
                <w:szCs w:val="28"/>
              </w:rPr>
              <m:t>η</m:t>
            </m:r>
          </m:e>
          <m:sup>
            <m:r>
              <w:rPr>
                <w:rFonts w:ascii="Cambria Math" w:hAnsi="Cambria Math"/>
                <w:sz w:val="28"/>
                <w:szCs w:val="28"/>
              </w:rPr>
              <m:t>n</m:t>
            </m:r>
          </m:sup>
        </m:sSup>
        <m:r>
          <m:rPr>
            <m:sty m:val="p"/>
          </m:rPr>
          <w:rPr>
            <w:rFonts w:ascii="Cambria Math" w:hAnsi="Cambria Math"/>
            <w:sz w:val="28"/>
            <w:szCs w:val="28"/>
          </w:rPr>
          <m:t xml:space="preserve">   ∀ </m:t>
        </m:r>
        <m:r>
          <w:rPr>
            <w:rFonts w:ascii="Cambria Math" w:hAnsi="Cambria Math"/>
            <w:sz w:val="28"/>
            <w:szCs w:val="28"/>
          </w:rPr>
          <m:t>n</m:t>
        </m:r>
        <m:r>
          <m:rPr>
            <m:sty m:val="p"/>
          </m:rPr>
          <w:rPr>
            <w:rFonts w:ascii="Cambria Math" w:hAnsi="Cambria Math"/>
            <w:sz w:val="28"/>
            <w:szCs w:val="28"/>
          </w:rPr>
          <m:t xml:space="preserve"> ∈ </m:t>
        </m:r>
        <m:d>
          <m:dPr>
            <m:begChr m:val="]"/>
            <m:endChr m:val="["/>
            <m:ctrlPr>
              <w:rPr>
                <w:rFonts w:ascii="Cambria Math" w:hAnsi="Cambria Math"/>
                <w:sz w:val="28"/>
                <w:szCs w:val="28"/>
              </w:rPr>
            </m:ctrlPr>
          </m:dPr>
          <m:e>
            <m:r>
              <m:rPr>
                <m:sty m:val="p"/>
              </m:rPr>
              <w:rPr>
                <w:rFonts w:ascii="Cambria Math" w:hAnsi="Cambria Math"/>
                <w:sz w:val="28"/>
                <w:szCs w:val="28"/>
              </w:rPr>
              <m:t>0;1</m:t>
            </m:r>
          </m:e>
        </m:d>
      </m:oMath>
      <w:r w:rsidRPr="00CB054C">
        <w:rPr>
          <w:sz w:val="28"/>
          <w:szCs w:val="28"/>
        </w:rPr>
        <w:t xml:space="preserve"> .                              </w:t>
      </w:r>
      <w:r w:rsidR="00BE6288" w:rsidRPr="00C607D5">
        <w:rPr>
          <w:sz w:val="28"/>
          <w:szCs w:val="28"/>
        </w:rPr>
        <w:t xml:space="preserve">                                                          </w:t>
      </w:r>
      <w:r w:rsidRPr="00CB054C">
        <w:rPr>
          <w:sz w:val="28"/>
          <w:szCs w:val="28"/>
        </w:rPr>
        <w:t xml:space="preserve">    (13)                </w:t>
      </w:r>
    </w:p>
    <w:p w:rsidR="008C3543" w:rsidRPr="00CB054C" w:rsidRDefault="008C3543" w:rsidP="0007343B">
      <w:pPr>
        <w:kinsoku w:val="0"/>
        <w:snapToGrid w:val="0"/>
        <w:ind w:right="57"/>
        <w:jc w:val="both"/>
        <w:rPr>
          <w:sz w:val="28"/>
          <w:szCs w:val="28"/>
        </w:rPr>
      </w:pPr>
      <w:r w:rsidRPr="00CB054C">
        <w:rPr>
          <w:sz w:val="28"/>
          <w:szCs w:val="28"/>
        </w:rPr>
        <w:t xml:space="preserve">где </w:t>
      </w:r>
      <w:r w:rsidRPr="00CB054C">
        <w:rPr>
          <w:sz w:val="28"/>
          <w:szCs w:val="28"/>
        </w:rPr>
        <w:sym w:font="Symbol" w:char="F06A"/>
      </w:r>
      <w:r w:rsidRPr="00CB054C">
        <w:rPr>
          <w:sz w:val="28"/>
          <w:szCs w:val="28"/>
        </w:rPr>
        <w:t xml:space="preserve"> и </w:t>
      </w:r>
      <w:r w:rsidRPr="00CB054C">
        <w:rPr>
          <w:sz w:val="28"/>
          <w:szCs w:val="28"/>
        </w:rPr>
        <w:sym w:font="Symbol" w:char="F068"/>
      </w:r>
      <w:r w:rsidRPr="00CB054C">
        <w:rPr>
          <w:sz w:val="28"/>
          <w:szCs w:val="28"/>
        </w:rPr>
        <w:t xml:space="preserve"> — безразмерные (по динамической скорости ("скорости трения") </w:t>
      </w:r>
      <w:r w:rsidRPr="00CB054C">
        <w:rPr>
          <w:sz w:val="28"/>
          <w:szCs w:val="28"/>
        </w:rPr>
        <w:lastRenderedPageBreak/>
        <w:t>скорость и координата соответственно.</w:t>
      </w:r>
    </w:p>
    <w:p w:rsidR="00DF1282" w:rsidRPr="00CB054C" w:rsidRDefault="00DF1282" w:rsidP="0007343B">
      <w:pPr>
        <w:kinsoku w:val="0"/>
        <w:snapToGrid w:val="0"/>
        <w:ind w:right="57" w:firstLine="567"/>
        <w:jc w:val="both"/>
        <w:rPr>
          <w:sz w:val="28"/>
          <w:szCs w:val="28"/>
        </w:rPr>
      </w:pPr>
      <w:r w:rsidRPr="00CB054C">
        <w:rPr>
          <w:sz w:val="28"/>
          <w:szCs w:val="28"/>
        </w:rPr>
        <w:t>Например, для турбулентного пограничного слоя несжимаемой жидкости на гладкой непроницаемой пластине:</w:t>
      </w:r>
    </w:p>
    <w:p w:rsidR="00DF1282" w:rsidRPr="00CB054C" w:rsidRDefault="00DF1282" w:rsidP="0007343B">
      <w:pPr>
        <w:kinsoku w:val="0"/>
        <w:snapToGrid w:val="0"/>
        <w:ind w:right="57"/>
        <w:jc w:val="both"/>
        <w:rPr>
          <w:sz w:val="28"/>
          <w:szCs w:val="28"/>
        </w:rPr>
      </w:pPr>
      <m:oMath>
        <m:r>
          <w:rPr>
            <w:rFonts w:ascii="Cambria Math" w:hAnsi="Cambria Math"/>
            <w:sz w:val="28"/>
            <w:szCs w:val="28"/>
          </w:rPr>
          <m:t>H</m:t>
        </m:r>
        <m:r>
          <m:rPr>
            <m:sty m:val="p"/>
          </m:rPr>
          <w:rPr>
            <w:rFonts w:ascii="Cambria Math" w:hAnsi="Cambria Math"/>
            <w:sz w:val="28"/>
            <w:szCs w:val="28"/>
          </w:rPr>
          <m:t>=2</m:t>
        </m:r>
        <m:r>
          <w:rPr>
            <w:rFonts w:ascii="Cambria Math" w:hAnsi="Cambria Math"/>
            <w:sz w:val="28"/>
            <w:szCs w:val="28"/>
          </w:rPr>
          <m:t>n</m:t>
        </m:r>
        <m:r>
          <m:rPr>
            <m:sty m:val="p"/>
          </m:rPr>
          <w:rPr>
            <w:rFonts w:ascii="Cambria Math" w:hAnsi="Cambria Math"/>
            <w:sz w:val="28"/>
            <w:szCs w:val="28"/>
          </w:rPr>
          <m:t>+1</m:t>
        </m:r>
      </m:oMath>
      <w:r w:rsidRPr="00CB054C">
        <w:rPr>
          <w:sz w:val="28"/>
          <w:szCs w:val="28"/>
        </w:rPr>
        <w:t xml:space="preserve"> .                  </w:t>
      </w:r>
      <w:r w:rsidR="00BE6288" w:rsidRPr="00C607D5">
        <w:rPr>
          <w:sz w:val="28"/>
          <w:szCs w:val="28"/>
        </w:rPr>
        <w:t xml:space="preserve">                                                           </w:t>
      </w:r>
      <w:r w:rsidRPr="00CB054C">
        <w:rPr>
          <w:sz w:val="28"/>
          <w:szCs w:val="28"/>
        </w:rPr>
        <w:t xml:space="preserve">                               (14)</w:t>
      </w:r>
    </w:p>
    <w:p w:rsidR="00B414DF" w:rsidRPr="00CB054C" w:rsidRDefault="00B414DF" w:rsidP="0007343B">
      <w:pPr>
        <w:kinsoku w:val="0"/>
        <w:snapToGrid w:val="0"/>
        <w:ind w:right="57" w:firstLine="567"/>
        <w:jc w:val="both"/>
        <w:rPr>
          <w:sz w:val="28"/>
          <w:szCs w:val="28"/>
        </w:rPr>
      </w:pPr>
      <w:r w:rsidRPr="00CB054C">
        <w:rPr>
          <w:sz w:val="28"/>
          <w:szCs w:val="28"/>
        </w:rPr>
        <w:t>Вышесказанное позволяет детерминировать число Стентона для рассматриваемых условий теплообмена в зависимости от формопараметра профиля скорости и аэродинамической кривизны потока, после учёта соотношения для:</w:t>
      </w:r>
    </w:p>
    <w:p w:rsidR="000917CC" w:rsidRPr="00CB054C" w:rsidRDefault="000917CC" w:rsidP="0007343B">
      <w:pPr>
        <w:kinsoku w:val="0"/>
        <w:snapToGrid w:val="0"/>
        <w:ind w:right="57"/>
        <w:jc w:val="both"/>
        <w:rPr>
          <w:sz w:val="28"/>
          <w:szCs w:val="28"/>
        </w:rPr>
      </w:pPr>
      <w:r w:rsidRPr="00CB054C">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acc>
              <m:accPr>
                <m:chr m:val="̅"/>
                <m:ctrlPr>
                  <w:rPr>
                    <w:rFonts w:ascii="Cambria Math" w:hAnsi="Cambria Math"/>
                    <w:i/>
                    <w:sz w:val="28"/>
                    <w:szCs w:val="28"/>
                  </w:rPr>
                </m:ctrlPr>
              </m:accPr>
              <m:e>
                <m:r>
                  <w:rPr>
                    <w:rFonts w:ascii="Cambria Math" w:hAnsi="Cambria Math"/>
                    <w:sz w:val="28"/>
                    <w:szCs w:val="28"/>
                  </w:rPr>
                  <m:t>w</m:t>
                </m:r>
              </m:e>
            </m:acc>
          </m:e>
          <m:sub>
            <m:r>
              <m:rPr>
                <m:sty m:val="p"/>
              </m:rPr>
              <w:rPr>
                <w:rFonts w:ascii="Cambria Math" w:hAnsi="Cambria Math"/>
                <w:sz w:val="28"/>
                <w:szCs w:val="28"/>
                <w:lang w:val="en-US"/>
              </w:rPr>
              <m:t>cp</m:t>
            </m:r>
          </m:sub>
        </m:sSub>
        <m:r>
          <w:rPr>
            <w:rFonts w:ascii="Cambria Math" w:hAnsi="Cambria Math"/>
            <w:sz w:val="28"/>
            <w:szCs w:val="28"/>
          </w:rPr>
          <m:t>=</m:t>
        </m:r>
        <m:r>
          <w:rPr>
            <w:rFonts w:ascii="Cambria Math" w:hAnsi="Cambria Math"/>
            <w:sz w:val="28"/>
            <w:szCs w:val="28"/>
            <w:lang w:val="en-US"/>
          </w:rPr>
          <m:t>d</m:t>
        </m:r>
        <m:d>
          <m:dPr>
            <m:ctrlPr>
              <w:rPr>
                <w:rFonts w:ascii="Cambria Math" w:hAnsi="Cambria Math"/>
                <w:i/>
                <w:sz w:val="28"/>
                <w:szCs w:val="28"/>
                <w:lang w:val="en-US"/>
              </w:rPr>
            </m:ctrlPr>
          </m:dPr>
          <m:e>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up>
            </m:sSup>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-3</m:t>
                    </m:r>
                  </m:num>
                  <m:den>
                    <m:r>
                      <w:rPr>
                        <w:rFonts w:ascii="Cambria Math" w:hAnsi="Cambria Math"/>
                        <w:sz w:val="28"/>
                        <w:szCs w:val="28"/>
                      </w:rPr>
                      <m:t>2</m:t>
                    </m:r>
                  </m:den>
                </m:f>
              </m:e>
            </m:d>
          </m:sup>
        </m:sSup>
        <m:box>
          <m:boxPr>
            <m:diff m:val="1"/>
            <m:ctrlPr>
              <w:rPr>
                <w:rFonts w:ascii="Cambria Math" w:hAnsi="Cambria Math"/>
                <w:i/>
                <w:sz w:val="28"/>
                <w:szCs w:val="28"/>
              </w:rPr>
            </m:ctrlPr>
          </m:boxPr>
          <m:e>
            <m:r>
              <w:rPr>
                <w:rFonts w:ascii="Cambria Math" w:hAnsi="Cambria Math"/>
                <w:sz w:val="28"/>
                <w:szCs w:val="28"/>
              </w:rPr>
              <m:t>d</m:t>
            </m:r>
            <m:acc>
              <m:accPr>
                <m:chr m:val="̅"/>
                <m:ctrlPr>
                  <w:rPr>
                    <w:rFonts w:ascii="Cambria Math" w:hAnsi="Cambria Math"/>
                    <w:i/>
                    <w:sz w:val="28"/>
                    <w:szCs w:val="28"/>
                  </w:rPr>
                </m:ctrlPr>
              </m:accPr>
              <m:e>
                <m:r>
                  <w:rPr>
                    <w:rFonts w:ascii="Cambria Math" w:hAnsi="Cambria Math"/>
                    <w:sz w:val="28"/>
                    <w:szCs w:val="28"/>
                  </w:rPr>
                  <m:t>y</m:t>
                </m:r>
              </m:e>
            </m:acc>
          </m:e>
        </m:box>
      </m:oMath>
      <w:r w:rsidRPr="00CB054C">
        <w:rPr>
          <w:sz w:val="28"/>
          <w:szCs w:val="28"/>
        </w:rPr>
        <w:t xml:space="preserve"> ;      </w:t>
      </w:r>
      <w:r w:rsidR="00BE6288" w:rsidRPr="00BE6288">
        <w:rPr>
          <w:sz w:val="28"/>
          <w:szCs w:val="28"/>
        </w:rPr>
        <w:t xml:space="preserve">                                                            </w:t>
      </w:r>
      <w:r w:rsidRPr="00CB054C">
        <w:rPr>
          <w:sz w:val="28"/>
          <w:szCs w:val="28"/>
        </w:rPr>
        <w:t xml:space="preserve">  (15)</w:t>
      </w:r>
    </w:p>
    <w:p w:rsidR="00943073" w:rsidRPr="00CB054C" w:rsidRDefault="00EA7891" w:rsidP="0007343B">
      <w:pPr>
        <w:kinsoku w:val="0"/>
        <w:snapToGrid w:val="0"/>
        <w:ind w:right="57"/>
        <w:jc w:val="both"/>
        <w:rPr>
          <w:sz w:val="28"/>
          <w:szCs w:val="28"/>
          <w:lang w:val="en-US"/>
        </w:rPr>
      </w:pPr>
      <m:oMath>
        <m:m>
          <m:mPr>
            <m:mcs>
              <m:mc>
                <m:mcPr>
                  <m:count m:val="1"/>
                  <m:mcJc m:val="center"/>
                </m:mcPr>
              </m:mc>
            </m:mcs>
            <m:ctrlPr>
              <w:rPr>
                <w:rFonts w:ascii="Cambria Math" w:hAnsi="Cambria Math"/>
                <w:i/>
                <w:sz w:val="28"/>
                <w:szCs w:val="28"/>
              </w:rPr>
            </m:ctrlPr>
          </m:mPr>
          <m:mr>
            <m:e>
              <m:r>
                <w:rPr>
                  <w:rFonts w:ascii="Cambria Math" w:hAnsi="Cambria Math"/>
                  <w:sz w:val="28"/>
                  <w:szCs w:val="28"/>
                  <w:lang w:val="en-US"/>
                </w:rPr>
                <m:t xml:space="preserve"> </m:t>
              </m:r>
            </m:e>
          </m:mr>
          <m:mr>
            <m:e>
              <m:r>
                <m:rPr>
                  <m:nor/>
                </m:rPr>
                <w:rPr>
                  <w:sz w:val="28"/>
                  <w:szCs w:val="28"/>
                  <w:lang w:val="en-US"/>
                </w:rPr>
                <m:t>St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2</m:t>
                      </m:r>
                    </m:num>
                    <m:den>
                      <m:r>
                        <w:rPr>
                          <w:rFonts w:ascii="Cambria Math" w:hAnsi="Cambria Math"/>
                          <w:sz w:val="28"/>
                          <w:szCs w:val="28"/>
                        </w:rPr>
                        <m:t>c</m:t>
                      </m:r>
                    </m:den>
                  </m:f>
                </m:e>
              </m:d>
              <m:r>
                <w:rPr>
                  <w:rFonts w:ascii="Cambria Math" w:hAnsi="Cambria Math"/>
                  <w:sz w:val="28"/>
                  <w:szCs w:val="28"/>
                  <w:lang w:val="en-US"/>
                </w:rPr>
                <m:t>=</m:t>
              </m:r>
              <m:d>
                <m:dPr>
                  <m:endChr m:val=""/>
                  <m:ctrlPr>
                    <w:rPr>
                      <w:rFonts w:ascii="Cambria Math" w:hAnsi="Cambria Math"/>
                      <w:i/>
                      <w:sz w:val="28"/>
                      <w:szCs w:val="28"/>
                      <w:lang w:val="en-US"/>
                    </w:rPr>
                  </m:ctrlPr>
                </m:dPr>
                <m:e>
                  <m:nary>
                    <m:naryPr>
                      <m:limLoc m:val="undOvr"/>
                      <m:grow m:val="1"/>
                      <m:ctrlPr>
                        <w:rPr>
                          <w:rFonts w:ascii="Cambria Math" w:hAnsi="Cambria Math"/>
                          <w:i/>
                          <w:sz w:val="28"/>
                          <w:szCs w:val="28"/>
                        </w:rPr>
                      </m:ctrlPr>
                    </m:naryPr>
                    <m:sub>
                      <m:r>
                        <w:rPr>
                          <w:rFonts w:ascii="Cambria Math" w:hAnsi="Cambria Math"/>
                          <w:sz w:val="28"/>
                          <w:szCs w:val="28"/>
                          <w:lang w:val="en-US"/>
                        </w:rPr>
                        <m:t>0</m:t>
                      </m:r>
                    </m:sub>
                    <m:sup>
                      <m:r>
                        <w:rPr>
                          <w:rFonts w:ascii="Cambria Math" w:hAnsi="Cambria Math"/>
                          <w:sz w:val="28"/>
                          <w:szCs w:val="28"/>
                          <w:lang w:val="en-US"/>
                        </w:rPr>
                        <m:t>0,2</m:t>
                      </m:r>
                    </m:sup>
                    <m:e>
                      <m:r>
                        <w:rPr>
                          <w:rFonts w:ascii="Cambria Math" w:hAnsi="Cambria Math"/>
                          <w:sz w:val="28"/>
                          <w:szCs w:val="28"/>
                          <w:lang w:val="en-US"/>
                        </w:rPr>
                        <m:t>0,909</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lang w:val="en-US"/>
                                </w:rPr>
                                <m:t>1+2</m:t>
                              </m:r>
                              <m:acc>
                                <m:accPr>
                                  <m:chr m:val="̅"/>
                                  <m:ctrlPr>
                                    <w:rPr>
                                      <w:rFonts w:ascii="Cambria Math" w:hAnsi="Cambria Math"/>
                                      <w:i/>
                                      <w:sz w:val="28"/>
                                      <w:szCs w:val="28"/>
                                    </w:rPr>
                                  </m:ctrlPr>
                                </m:accPr>
                                <m:e>
                                  <m:r>
                                    <w:rPr>
                                      <w:rFonts w:ascii="Cambria Math" w:hAnsi="Cambria Math"/>
                                      <w:sz w:val="28"/>
                                      <w:szCs w:val="28"/>
                                    </w:rPr>
                                    <m:t>y</m:t>
                                  </m:r>
                                </m:e>
                              </m:acc>
                            </m:e>
                          </m:d>
                        </m:num>
                        <m:den>
                          <m:r>
                            <w:rPr>
                              <w:rFonts w:ascii="Cambria Math" w:hAnsi="Cambria Math"/>
                              <w:sz w:val="28"/>
                              <w:szCs w:val="28"/>
                              <w:lang w:val="en-US"/>
                            </w:rPr>
                            <m:t>1+</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lang w:val="en-US"/>
                                </w:rPr>
                                <m:t>+2</m:t>
                              </m:r>
                            </m:e>
                          </m:d>
                          <m:acc>
                            <m:accPr>
                              <m:chr m:val="̅"/>
                              <m:ctrlPr>
                                <w:rPr>
                                  <w:rFonts w:ascii="Cambria Math" w:hAnsi="Cambria Math"/>
                                  <w:i/>
                                  <w:sz w:val="28"/>
                                  <w:szCs w:val="28"/>
                                </w:rPr>
                              </m:ctrlPr>
                            </m:accPr>
                            <m:e>
                              <m:r>
                                <w:rPr>
                                  <w:rFonts w:ascii="Cambria Math" w:hAnsi="Cambria Math"/>
                                  <w:sz w:val="28"/>
                                  <w:szCs w:val="28"/>
                                </w:rPr>
                                <m:t>y</m:t>
                              </m:r>
                            </m:e>
                          </m:acc>
                        </m:den>
                      </m:f>
                      <m:box>
                        <m:boxPr>
                          <m:diff m:val="1"/>
                          <m:ctrlPr>
                            <w:rPr>
                              <w:rFonts w:ascii="Cambria Math" w:hAnsi="Cambria Math"/>
                              <w:i/>
                              <w:sz w:val="28"/>
                              <w:szCs w:val="28"/>
                            </w:rPr>
                          </m:ctrlPr>
                        </m:box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H-1</m:t>
                                  </m:r>
                                </m:num>
                                <m:den>
                                  <m:r>
                                    <w:rPr>
                                      <w:rFonts w:ascii="Cambria Math" w:hAnsi="Cambria Math"/>
                                      <w:sz w:val="28"/>
                                      <w:szCs w:val="28"/>
                                      <w:lang w:val="en-US"/>
                                    </w:rPr>
                                    <m:t>2</m:t>
                                  </m:r>
                                </m:den>
                              </m:f>
                            </m:e>
                          </m:d>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H-3</m:t>
                                      </m:r>
                                    </m:num>
                                    <m:den>
                                      <m:r>
                                        <w:rPr>
                                          <w:rFonts w:ascii="Cambria Math" w:hAnsi="Cambria Math"/>
                                          <w:sz w:val="28"/>
                                          <w:szCs w:val="28"/>
                                          <w:lang w:val="en-US"/>
                                        </w:rPr>
                                        <m:t>2</m:t>
                                      </m:r>
                                    </m:den>
                                  </m:f>
                                </m:e>
                              </m:d>
                            </m:sup>
                          </m:sSup>
                          <m:r>
                            <w:rPr>
                              <w:rFonts w:ascii="Cambria Math" w:hAnsi="Cambria Math"/>
                              <w:sz w:val="28"/>
                              <w:szCs w:val="28"/>
                            </w:rPr>
                            <m:t>d</m:t>
                          </m:r>
                          <m:acc>
                            <m:accPr>
                              <m:chr m:val="̅"/>
                              <m:ctrlPr>
                                <w:rPr>
                                  <w:rFonts w:ascii="Cambria Math" w:hAnsi="Cambria Math"/>
                                  <w:i/>
                                  <w:sz w:val="28"/>
                                  <w:szCs w:val="28"/>
                                </w:rPr>
                              </m:ctrlPr>
                            </m:accPr>
                            <m:e>
                              <m:r>
                                <w:rPr>
                                  <w:rFonts w:ascii="Cambria Math" w:hAnsi="Cambria Math"/>
                                  <w:sz w:val="28"/>
                                  <w:szCs w:val="28"/>
                                </w:rPr>
                                <m:t>y</m:t>
                              </m:r>
                            </m:e>
                          </m:acc>
                        </m:e>
                      </m:box>
                      <m:r>
                        <w:rPr>
                          <w:rFonts w:ascii="Cambria Math" w:hAnsi="Cambria Math"/>
                          <w:sz w:val="28"/>
                          <w:szCs w:val="28"/>
                          <w:lang w:val="en-US"/>
                        </w:rPr>
                        <m:t>+</m:t>
                      </m:r>
                    </m:e>
                  </m:nary>
                </m:e>
              </m:d>
            </m:e>
          </m:mr>
        </m:m>
      </m:oMath>
      <w:r w:rsidR="00943073" w:rsidRPr="00CB054C">
        <w:rPr>
          <w:sz w:val="28"/>
          <w:szCs w:val="28"/>
          <w:lang w:val="en-US"/>
        </w:rPr>
        <w:t xml:space="preserve"> </w:t>
      </w:r>
    </w:p>
    <w:p w:rsidR="00943073" w:rsidRPr="00CB054C" w:rsidRDefault="00943073" w:rsidP="00BE6288">
      <w:pPr>
        <w:kinsoku w:val="0"/>
        <w:snapToGrid w:val="0"/>
        <w:ind w:right="57"/>
        <w:jc w:val="both"/>
        <w:rPr>
          <w:sz w:val="28"/>
          <w:szCs w:val="28"/>
        </w:rPr>
      </w:pPr>
      <w:r w:rsidRPr="00CB054C">
        <w:rPr>
          <w:sz w:val="28"/>
          <w:szCs w:val="28"/>
          <w:lang w:val="en-US"/>
        </w:rPr>
        <w:t xml:space="preserve"> </w:t>
      </w:r>
      <m:oMath>
        <m:sSup>
          <m:sSupPr>
            <m:ctrlPr>
              <w:rPr>
                <w:rFonts w:ascii="Cambria Math" w:hAnsi="Cambria Math"/>
                <w:i/>
                <w:sz w:val="28"/>
                <w:szCs w:val="28"/>
                <w:lang w:val="en-US"/>
              </w:rPr>
            </m:ctrlPr>
          </m:sSupPr>
          <m:e>
            <m:d>
              <m:dPr>
                <m:begChr m:val=""/>
                <m:ctrlPr>
                  <w:rPr>
                    <w:rFonts w:ascii="Cambria Math" w:hAnsi="Cambria Math"/>
                    <w:i/>
                    <w:sz w:val="28"/>
                    <w:szCs w:val="28"/>
                    <w:lang w:val="en-US"/>
                  </w:rPr>
                </m:ctrlPr>
              </m:dPr>
              <m:e>
                <m:r>
                  <w:rPr>
                    <w:rFonts w:ascii="Cambria Math" w:hAnsi="Cambria Math"/>
                    <w:sz w:val="28"/>
                    <w:szCs w:val="28"/>
                  </w:rPr>
                  <m:t>+</m:t>
                </m:r>
                <m:nary>
                  <m:naryPr>
                    <m:limLoc m:val="undOvr"/>
                    <m:grow m:val="1"/>
                    <m:ctrlPr>
                      <w:rPr>
                        <w:rFonts w:ascii="Cambria Math" w:hAnsi="Cambria Math"/>
                        <w:i/>
                        <w:sz w:val="28"/>
                        <w:szCs w:val="28"/>
                      </w:rPr>
                    </m:ctrlPr>
                  </m:naryPr>
                  <m:sub>
                    <m:r>
                      <w:rPr>
                        <w:rFonts w:ascii="Cambria Math" w:hAnsi="Cambria Math"/>
                        <w:sz w:val="28"/>
                        <w:szCs w:val="28"/>
                      </w:rPr>
                      <m:t>0,2</m:t>
                    </m:r>
                  </m:sub>
                  <m:sup>
                    <m:r>
                      <w:rPr>
                        <w:rFonts w:ascii="Cambria Math" w:hAnsi="Cambria Math"/>
                        <w:sz w:val="28"/>
                        <w:szCs w:val="28"/>
                      </w:rPr>
                      <m:t>1</m:t>
                    </m:r>
                  </m:sup>
                  <m:e>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1+2</m:t>
                            </m:r>
                            <m:acc>
                              <m:accPr>
                                <m:chr m:val="̅"/>
                                <m:ctrlPr>
                                  <w:rPr>
                                    <w:rFonts w:ascii="Cambria Math" w:hAnsi="Cambria Math"/>
                                    <w:i/>
                                    <w:sz w:val="28"/>
                                    <w:szCs w:val="28"/>
                                  </w:rPr>
                                </m:ctrlPr>
                              </m:accPr>
                              <m:e>
                                <m:r>
                                  <w:rPr>
                                    <w:rFonts w:ascii="Cambria Math" w:hAnsi="Cambria Math"/>
                                    <w:sz w:val="28"/>
                                    <w:szCs w:val="28"/>
                                  </w:rPr>
                                  <m:t>y</m:t>
                                </m:r>
                              </m:e>
                            </m:acc>
                          </m:e>
                        </m:d>
                      </m:num>
                      <m:den>
                        <m:d>
                          <m:dPr>
                            <m:ctrlPr>
                              <w:rPr>
                                <w:rFonts w:ascii="Cambria Math" w:hAnsi="Cambria Math"/>
                                <w:i/>
                                <w:sz w:val="28"/>
                                <w:szCs w:val="28"/>
                                <w:lang w:val="en-US"/>
                              </w:rPr>
                            </m:ctrlPr>
                          </m:dPr>
                          <m:e>
                            <m:r>
                              <w:rPr>
                                <w:rFonts w:ascii="Cambria Math" w:hAnsi="Cambria Math"/>
                                <w:sz w:val="28"/>
                                <w:szCs w:val="28"/>
                              </w:rPr>
                              <m:t>1+</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acc>
                              <m:accPr>
                                <m:chr m:val="̅"/>
                                <m:ctrlPr>
                                  <w:rPr>
                                    <w:rFonts w:ascii="Cambria Math" w:hAnsi="Cambria Math"/>
                                    <w:i/>
                                    <w:sz w:val="28"/>
                                    <w:szCs w:val="28"/>
                                  </w:rPr>
                                </m:ctrlPr>
                              </m:accPr>
                              <m:e>
                                <m:r>
                                  <w:rPr>
                                    <w:rFonts w:ascii="Cambria Math" w:hAnsi="Cambria Math"/>
                                    <w:sz w:val="28"/>
                                    <w:szCs w:val="28"/>
                                  </w:rPr>
                                  <m:t>y</m:t>
                                </m:r>
                              </m:e>
                            </m:acc>
                          </m:e>
                        </m:d>
                        <m:d>
                          <m:dPr>
                            <m:ctrlPr>
                              <w:rPr>
                                <w:rFonts w:ascii="Cambria Math" w:hAnsi="Cambria Math"/>
                                <w:i/>
                                <w:sz w:val="28"/>
                                <w:szCs w:val="28"/>
                                <w:lang w:val="en-US"/>
                              </w:rPr>
                            </m:ctrlPr>
                          </m:dPr>
                          <m:e>
                            <m:r>
                              <w:rPr>
                                <w:rFonts w:ascii="Cambria Math" w:hAnsi="Cambria Math"/>
                                <w:sz w:val="28"/>
                                <w:szCs w:val="28"/>
                              </w:rPr>
                              <m:t>1,52-</m:t>
                            </m:r>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y</m:t>
                                    </m:r>
                                  </m:e>
                                </m:acc>
                              </m:e>
                            </m:d>
                            <m:r>
                              <w:rPr>
                                <w:rFonts w:ascii="Cambria Math" w:hAnsi="Cambria Math"/>
                                <w:sz w:val="28"/>
                                <w:szCs w:val="28"/>
                              </w:rPr>
                              <m:t>∙0,578</m:t>
                            </m:r>
                          </m:e>
                        </m:d>
                      </m:den>
                    </m:f>
                    <m:box>
                      <m:boxPr>
                        <m:diff m:val="1"/>
                        <m:ctrlPr>
                          <w:rPr>
                            <w:rFonts w:ascii="Cambria Math" w:hAnsi="Cambria Math"/>
                            <w:i/>
                            <w:sz w:val="28"/>
                            <w:szCs w:val="28"/>
                          </w:rPr>
                        </m:ctrlPr>
                      </m:box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-3</m:t>
                                    </m:r>
                                  </m:num>
                                  <m:den>
                                    <m:r>
                                      <w:rPr>
                                        <w:rFonts w:ascii="Cambria Math" w:hAnsi="Cambria Math"/>
                                        <w:sz w:val="28"/>
                                        <w:szCs w:val="28"/>
                                      </w:rPr>
                                      <m:t>2</m:t>
                                    </m:r>
                                  </m:den>
                                </m:f>
                              </m:e>
                            </m:d>
                          </m:sup>
                        </m:sSup>
                        <m:r>
                          <w:rPr>
                            <w:rFonts w:ascii="Cambria Math" w:hAnsi="Cambria Math"/>
                            <w:sz w:val="28"/>
                            <w:szCs w:val="28"/>
                          </w:rPr>
                          <m:t>d</m:t>
                        </m:r>
                        <m:acc>
                          <m:accPr>
                            <m:chr m:val="̅"/>
                            <m:ctrlPr>
                              <w:rPr>
                                <w:rFonts w:ascii="Cambria Math" w:hAnsi="Cambria Math"/>
                                <w:i/>
                                <w:sz w:val="28"/>
                                <w:szCs w:val="28"/>
                              </w:rPr>
                            </m:ctrlPr>
                          </m:accPr>
                          <m:e>
                            <m:r>
                              <w:rPr>
                                <w:rFonts w:ascii="Cambria Math" w:hAnsi="Cambria Math"/>
                                <w:sz w:val="28"/>
                                <w:szCs w:val="28"/>
                              </w:rPr>
                              <m:t>y</m:t>
                            </m:r>
                          </m:e>
                        </m:acc>
                      </m:e>
                    </m:box>
                  </m:e>
                </m:nary>
              </m:e>
            </m:d>
          </m:e>
          <m:sup>
            <m:r>
              <w:rPr>
                <w:rFonts w:ascii="Cambria Math" w:hAnsi="Cambria Math"/>
                <w:sz w:val="28"/>
                <w:szCs w:val="28"/>
              </w:rPr>
              <m:t>-1</m:t>
            </m:r>
          </m:sup>
        </m:sSup>
      </m:oMath>
      <w:r w:rsidRPr="00CB054C">
        <w:rPr>
          <w:sz w:val="28"/>
          <w:szCs w:val="28"/>
        </w:rPr>
        <w:t>,</w:t>
      </w:r>
      <w:r w:rsidR="00BE6288" w:rsidRPr="00C607D5">
        <w:rPr>
          <w:sz w:val="28"/>
          <w:szCs w:val="28"/>
        </w:rPr>
        <w:t xml:space="preserve">                                           (</w:t>
      </w:r>
      <w:r w:rsidRPr="00CB054C">
        <w:rPr>
          <w:sz w:val="28"/>
          <w:szCs w:val="28"/>
        </w:rPr>
        <w:t>16)</w:t>
      </w:r>
    </w:p>
    <w:p w:rsidR="00B53E18" w:rsidRPr="00CB054C" w:rsidRDefault="00B53E18" w:rsidP="0007343B">
      <w:pPr>
        <w:jc w:val="both"/>
        <w:rPr>
          <w:i/>
          <w:sz w:val="28"/>
          <w:szCs w:val="28"/>
        </w:rPr>
      </w:pPr>
      <w:r w:rsidRPr="00CB054C">
        <w:rPr>
          <w:sz w:val="28"/>
          <w:szCs w:val="28"/>
        </w:rPr>
        <w:t xml:space="preserve">где </w:t>
      </w:r>
      <m:oMath>
        <m:r>
          <w:rPr>
            <w:rFonts w:ascii="Cambria Math" w:hAnsi="Cambria Math"/>
            <w:sz w:val="28"/>
            <w:szCs w:val="28"/>
            <w:lang w:val="en-US"/>
          </w:rPr>
          <m:t>c</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w</m:t>
                </m:r>
              </m:e>
            </m:acc>
          </m:e>
          <m:sub>
            <m:r>
              <m:rPr>
                <m:sty m:val="p"/>
              </m:rPr>
              <w:rPr>
                <w:rFonts w:ascii="Cambria Math" w:hAnsi="Cambria Math"/>
                <w:sz w:val="28"/>
                <w:szCs w:val="28"/>
                <w:lang w:val="en-US"/>
              </w:rPr>
              <m:t>cp</m:t>
            </m:r>
          </m:sub>
        </m:sSub>
        <m:r>
          <w:rPr>
            <w:rFonts w:ascii="Cambria Math" w:hAnsi="Cambria Math"/>
            <w:sz w:val="28"/>
            <w:szCs w:val="28"/>
          </w:rPr>
          <m:t>∙</m:t>
        </m:r>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num>
              <m:den>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rPr>
                      <m:t>cp</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den>
            </m:f>
          </m:e>
        </m:d>
      </m:oMath>
      <w:r w:rsidRPr="00CB054C">
        <w:rPr>
          <w:sz w:val="28"/>
          <w:szCs w:val="28"/>
        </w:rPr>
        <w:t xml:space="preserve"> .</w:t>
      </w:r>
    </w:p>
    <w:p w:rsidR="00B53E18" w:rsidRPr="00CB054C" w:rsidRDefault="00B53E18" w:rsidP="0007343B">
      <w:pPr>
        <w:kinsoku w:val="0"/>
        <w:snapToGrid w:val="0"/>
        <w:ind w:right="57" w:firstLine="567"/>
        <w:jc w:val="both"/>
        <w:rPr>
          <w:sz w:val="28"/>
          <w:szCs w:val="28"/>
        </w:rPr>
      </w:pPr>
      <w:r w:rsidRPr="00CB054C">
        <w:rPr>
          <w:sz w:val="28"/>
          <w:szCs w:val="28"/>
        </w:rPr>
        <w:t xml:space="preserve">Расчёт числа Стентона </w:t>
      </w:r>
      <w:r w:rsidRPr="00CB054C">
        <w:rPr>
          <w:sz w:val="28"/>
          <w:szCs w:val="28"/>
          <w:lang w:val="en-US"/>
        </w:rPr>
        <w:t>St</w:t>
      </w:r>
      <w:r w:rsidRPr="00CB054C">
        <w:rPr>
          <w:sz w:val="28"/>
          <w:szCs w:val="28"/>
        </w:rPr>
        <w:t xml:space="preserve"> в предположении постоянства турбулентного числа Прандтля </w:t>
      </w:r>
      <w:r w:rsidRPr="00CB054C">
        <w:rPr>
          <w:sz w:val="28"/>
          <w:szCs w:val="28"/>
          <w:lang w:val="en-US"/>
        </w:rPr>
        <w:t>Pr</w:t>
      </w:r>
      <w:r w:rsidRPr="00CB054C">
        <w:rPr>
          <w:sz w:val="28"/>
          <w:szCs w:val="28"/>
          <w:vertAlign w:val="subscript"/>
          <w:lang w:val="en-US"/>
        </w:rPr>
        <w:t>T</w:t>
      </w:r>
      <w:r w:rsidRPr="00CB054C">
        <w:rPr>
          <w:sz w:val="28"/>
          <w:szCs w:val="28"/>
        </w:rPr>
        <w:t xml:space="preserve"> даёт ощутимые погрешности, которые особенно велики для сильнодиффузорных потоков [1</w:t>
      </w:r>
      <w:r w:rsidR="005559F3" w:rsidRPr="005559F3">
        <w:rPr>
          <w:sz w:val="28"/>
          <w:szCs w:val="28"/>
        </w:rPr>
        <w:t>1</w:t>
      </w:r>
      <w:r w:rsidRPr="00CB054C">
        <w:rPr>
          <w:sz w:val="28"/>
          <w:szCs w:val="28"/>
        </w:rPr>
        <w:t xml:space="preserve">, </w:t>
      </w:r>
      <w:r w:rsidR="005559F3" w:rsidRPr="005559F3">
        <w:rPr>
          <w:sz w:val="28"/>
          <w:szCs w:val="28"/>
        </w:rPr>
        <w:t>1</w:t>
      </w:r>
      <w:r w:rsidRPr="00CB054C">
        <w:rPr>
          <w:sz w:val="28"/>
          <w:szCs w:val="28"/>
        </w:rPr>
        <w:t>2].</w:t>
      </w:r>
    </w:p>
    <w:p w:rsidR="00B53E18" w:rsidRPr="00CB054C" w:rsidRDefault="00B53E18" w:rsidP="0007343B">
      <w:pPr>
        <w:kinsoku w:val="0"/>
        <w:snapToGrid w:val="0"/>
        <w:ind w:right="57" w:firstLine="567"/>
        <w:jc w:val="both"/>
        <w:rPr>
          <w:sz w:val="28"/>
          <w:szCs w:val="28"/>
        </w:rPr>
      </w:pPr>
      <w:r w:rsidRPr="00CB054C">
        <w:rPr>
          <w:sz w:val="28"/>
          <w:szCs w:val="28"/>
        </w:rPr>
        <w:t xml:space="preserve">Получение результатов расчёта значений </w:t>
      </w:r>
      <m:oMath>
        <m:r>
          <m:rPr>
            <m:nor/>
          </m:rPr>
          <w:rPr>
            <w:sz w:val="28"/>
            <w:szCs w:val="28"/>
            <w:lang w:val="en-US"/>
          </w:rPr>
          <m:t>St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c</m:t>
                </m:r>
              </m:den>
            </m:f>
          </m:e>
        </m:d>
        <m:r>
          <w:rPr>
            <w:rFonts w:ascii="Cambria Math" w:hAnsi="Cambria Math"/>
            <w:sz w:val="28"/>
            <w:szCs w:val="28"/>
          </w:rPr>
          <m:t>=</m:t>
        </m:r>
        <m:r>
          <w:rPr>
            <w:rFonts w:ascii="Cambria Math" w:hAnsi="Cambria Math"/>
            <w:sz w:val="28"/>
            <w:szCs w:val="28"/>
            <w:lang w:val="en-US"/>
          </w:rPr>
          <m:t>f</m:t>
        </m:r>
        <m:d>
          <m:dPr>
            <m:ctrlPr>
              <w:rPr>
                <w:rFonts w:ascii="Cambria Math" w:hAnsi="Cambria Math"/>
                <w:i/>
                <w:sz w:val="28"/>
                <w:szCs w:val="28"/>
                <w:lang w:val="en-US"/>
              </w:rPr>
            </m:ctrlPr>
          </m:dPr>
          <m:e>
            <m:r>
              <m:rPr>
                <m:sty m:val="p"/>
              </m:rPr>
              <w:rPr>
                <w:rFonts w:ascii="Cambria Math" w:hAnsi="Cambria Math"/>
                <w:sz w:val="28"/>
                <w:szCs w:val="28"/>
                <w:lang w:val="en-US"/>
              </w:rPr>
              <m:t>Φ</m:t>
            </m:r>
            <m:r>
              <m:rPr>
                <m:sty m:val="p"/>
              </m:rPr>
              <w:rPr>
                <w:rFonts w:ascii="Cambria Math" w:hAnsi="Cambria Math"/>
                <w:sz w:val="28"/>
                <w:szCs w:val="28"/>
              </w:rPr>
              <m:t xml:space="preserve">,  </m:t>
            </m:r>
            <m:r>
              <w:rPr>
                <w:rFonts w:ascii="Cambria Math" w:hAnsi="Cambria Math"/>
                <w:sz w:val="28"/>
                <w:szCs w:val="28"/>
                <w:lang w:val="en-US"/>
              </w:rPr>
              <m:t>H</m:t>
            </m:r>
          </m:e>
        </m:d>
      </m:oMath>
      <w:r w:rsidRPr="00CB054C">
        <w:rPr>
          <w:sz w:val="28"/>
          <w:szCs w:val="28"/>
        </w:rPr>
        <w:t xml:space="preserve"> по формуле (16) можно численным методом, но в некоторых случаях возможно аналитическое решение.</w:t>
      </w:r>
    </w:p>
    <w:p w:rsidR="00B53E18" w:rsidRPr="00CB054C" w:rsidRDefault="00B53E18" w:rsidP="0007343B">
      <w:pPr>
        <w:kinsoku w:val="0"/>
        <w:snapToGrid w:val="0"/>
        <w:ind w:right="57" w:firstLine="567"/>
        <w:jc w:val="both"/>
        <w:rPr>
          <w:sz w:val="28"/>
          <w:szCs w:val="28"/>
        </w:rPr>
      </w:pPr>
      <w:r w:rsidRPr="00CB054C">
        <w:rPr>
          <w:sz w:val="28"/>
          <w:szCs w:val="28"/>
        </w:rPr>
        <w:t>Для аналитического решения необходимо разложить в ряд следующие функции:</w:t>
      </w:r>
    </w:p>
    <w:p w:rsidR="00B53E18" w:rsidRPr="00CB054C" w:rsidRDefault="00B53E18" w:rsidP="0007343B">
      <w:pPr>
        <w:kinsoku w:val="0"/>
        <w:snapToGrid w:val="0"/>
        <w:ind w:right="57"/>
        <w:jc w:val="both"/>
        <w:rPr>
          <w:sz w:val="28"/>
          <w:szCs w:val="28"/>
        </w:rPr>
      </w:pPr>
      <m:oMath>
        <m:r>
          <w:rPr>
            <w:rFonts w:ascii="Cambria Math" w:hAnsi="Cambria Math"/>
            <w:sz w:val="28"/>
            <w:szCs w:val="28"/>
          </w:rPr>
          <m:t>1+</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Φ+2</m:t>
                    </m:r>
                  </m:e>
                </m:d>
              </m:e>
              <m:sup>
                <m:r>
                  <w:rPr>
                    <w:rFonts w:ascii="Cambria Math" w:hAnsi="Cambria Math"/>
                    <w:sz w:val="28"/>
                    <w:szCs w:val="28"/>
                  </w:rPr>
                  <m:t>n</m:t>
                </m:r>
              </m:sup>
            </m:sSup>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n</m:t>
                </m:r>
              </m:sup>
            </m:sSup>
            <m:r>
              <w:rPr>
                <w:rFonts w:ascii="Cambria Math" w:hAnsi="Cambria Math"/>
                <w:sz w:val="28"/>
                <w:szCs w:val="28"/>
              </w:rPr>
              <m:t>,</m:t>
            </m:r>
          </m:e>
        </m:nary>
      </m:oMath>
      <w:r w:rsidRPr="00CB054C">
        <w:rPr>
          <w:sz w:val="28"/>
          <w:szCs w:val="28"/>
        </w:rPr>
        <w:t xml:space="preserve">   </w:t>
      </w:r>
      <w:r w:rsidR="00BE6288" w:rsidRPr="00C607D5">
        <w:rPr>
          <w:sz w:val="28"/>
          <w:szCs w:val="28"/>
        </w:rPr>
        <w:t xml:space="preserve">                                                         </w:t>
      </w:r>
      <w:r w:rsidRPr="00CB054C">
        <w:rPr>
          <w:sz w:val="28"/>
          <w:szCs w:val="28"/>
        </w:rPr>
        <w:t xml:space="preserve">  (17)</w:t>
      </w:r>
    </w:p>
    <w:p w:rsidR="00B53E18" w:rsidRPr="00CB054C" w:rsidRDefault="00B53E18" w:rsidP="0007343B">
      <w:pPr>
        <w:kinsoku w:val="0"/>
        <w:snapToGrid w:val="0"/>
        <w:ind w:right="57"/>
        <w:jc w:val="both"/>
        <w:rPr>
          <w:sz w:val="28"/>
          <w:szCs w:val="28"/>
        </w:rPr>
      </w:pPr>
      <m:oMath>
        <m:r>
          <w:rPr>
            <w:rFonts w:ascii="Cambria Math" w:hAnsi="Cambria Math"/>
            <w:sz w:val="28"/>
            <w:szCs w:val="28"/>
          </w:rPr>
          <m:t>∀-1&lt;</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&lt;1</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den>
            </m:f>
            <m:r>
              <w:rPr>
                <w:rFonts w:ascii="Cambria Math" w:hAnsi="Cambria Math"/>
                <w:sz w:val="28"/>
                <w:szCs w:val="28"/>
              </w:rPr>
              <m:t>&lt;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den>
            </m:f>
          </m:e>
        </m:d>
        <m:r>
          <w:rPr>
            <w:rFonts w:ascii="Cambria Math" w:hAnsi="Cambria Math"/>
            <w:sz w:val="28"/>
            <w:szCs w:val="28"/>
          </w:rPr>
          <m:t>.</m:t>
        </m:r>
      </m:oMath>
      <w:r w:rsidRPr="00CB054C">
        <w:rPr>
          <w:sz w:val="28"/>
          <w:szCs w:val="28"/>
        </w:rPr>
        <w:t xml:space="preserve"> </w:t>
      </w:r>
      <w:r w:rsidR="008B25F2" w:rsidRPr="00CB054C">
        <w:rPr>
          <w:sz w:val="28"/>
          <w:szCs w:val="28"/>
        </w:rPr>
        <w:t xml:space="preserve"> </w:t>
      </w:r>
    </w:p>
    <w:p w:rsidR="000D3B9C" w:rsidRPr="00CB054C" w:rsidRDefault="000D3B9C" w:rsidP="0007343B">
      <w:pPr>
        <w:overflowPunct/>
        <w:autoSpaceDE/>
        <w:autoSpaceDN/>
        <w:adjustRightInd/>
        <w:jc w:val="both"/>
        <w:textAlignment w:val="auto"/>
        <w:rPr>
          <w:noProof/>
          <w:sz w:val="28"/>
          <w:szCs w:val="28"/>
        </w:rPr>
      </w:pPr>
      <m:oMath>
        <m:r>
          <w:rPr>
            <w:rFonts w:ascii="Cambria Math" w:hAnsi="Cambria Math"/>
            <w:sz w:val="28"/>
            <w:szCs w:val="28"/>
          </w:rPr>
          <m:t>1,52-</m:t>
        </m:r>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y</m:t>
                </m:r>
              </m:e>
            </m:acc>
          </m:e>
        </m:d>
        <m:r>
          <w:rPr>
            <w:rFonts w:ascii="Cambria Math" w:hAnsi="Cambria Math"/>
            <w:sz w:val="28"/>
            <w:szCs w:val="28"/>
          </w:rPr>
          <m:t>∙0,578=0,942+0,578∙</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0,942</m:t>
            </m:r>
          </m:den>
        </m:f>
        <m:d>
          <m:dPr>
            <m:ctrlPr>
              <w:rPr>
                <w:rFonts w:ascii="Cambria Math" w:hAnsi="Cambria Math"/>
                <w:i/>
                <w:sz w:val="28"/>
                <w:szCs w:val="28"/>
              </w:rPr>
            </m:ctrlPr>
          </m:dPr>
          <m:e>
            <m:r>
              <w:rPr>
                <w:rFonts w:ascii="Cambria Math" w:hAnsi="Cambria Math"/>
                <w:sz w:val="28"/>
                <w:szCs w:val="28"/>
              </w:rPr>
              <m:t>1+0,614∙</m:t>
            </m:r>
            <m:acc>
              <m:accPr>
                <m:chr m:val="̅"/>
                <m:ctrlPr>
                  <w:rPr>
                    <w:rFonts w:ascii="Cambria Math" w:hAnsi="Cambria Math"/>
                    <w:i/>
                    <w:sz w:val="28"/>
                    <w:szCs w:val="28"/>
                  </w:rPr>
                </m:ctrlPr>
              </m:accPr>
              <m:e>
                <m:r>
                  <w:rPr>
                    <w:rFonts w:ascii="Cambria Math" w:hAnsi="Cambria Math"/>
                    <w:sz w:val="28"/>
                    <w:szCs w:val="28"/>
                  </w:rPr>
                  <m:t>y</m:t>
                </m:r>
              </m:e>
            </m:acc>
          </m:e>
        </m:d>
        <m:r>
          <w:rPr>
            <w:rFonts w:ascii="Cambria Math" w:hAnsi="Cambria Math"/>
            <w:sz w:val="28"/>
            <w:szCs w:val="28"/>
          </w:rPr>
          <m:t>=</m:t>
        </m:r>
        <m:f>
          <m:fPr>
            <m:ctrlPr>
              <w:rPr>
                <w:rFonts w:ascii="Cambria Math" w:hAnsi="Cambria Math"/>
                <w:i/>
                <w:noProof/>
                <w:sz w:val="28"/>
                <w:szCs w:val="28"/>
              </w:rPr>
            </m:ctrlPr>
          </m:fPr>
          <m:num>
            <m:r>
              <w:rPr>
                <w:rFonts w:ascii="Cambria Math" w:hAnsi="Cambria Math"/>
                <w:noProof/>
                <w:sz w:val="28"/>
                <w:szCs w:val="28"/>
              </w:rPr>
              <m:t>1</m:t>
            </m:r>
          </m:num>
          <m:den>
            <m:r>
              <w:rPr>
                <w:rFonts w:ascii="Cambria Math" w:hAnsi="Cambria Math"/>
                <w:noProof/>
                <w:sz w:val="28"/>
                <w:szCs w:val="28"/>
              </w:rPr>
              <m:t>0,942</m:t>
            </m:r>
          </m:den>
        </m:f>
        <m:nary>
          <m:naryPr>
            <m:chr m:val="∑"/>
            <m:limLoc m:val="undOvr"/>
            <m:ctrlPr>
              <w:rPr>
                <w:rFonts w:ascii="Cambria Math" w:hAnsi="Cambria Math"/>
                <w:i/>
                <w:noProof/>
                <w:sz w:val="28"/>
                <w:szCs w:val="28"/>
              </w:rPr>
            </m:ctrlPr>
          </m:naryPr>
          <m:sub>
            <m:r>
              <w:rPr>
                <w:rFonts w:ascii="Cambria Math" w:hAnsi="Cambria Math"/>
                <w:noProof/>
                <w:sz w:val="28"/>
                <w:szCs w:val="28"/>
                <w:lang w:val="en-US"/>
              </w:rPr>
              <m:t>n</m:t>
            </m:r>
            <m:r>
              <w:rPr>
                <w:rFonts w:ascii="Cambria Math" w:hAnsi="Cambria Math"/>
                <w:noProof/>
                <w:sz w:val="28"/>
                <w:szCs w:val="28"/>
              </w:rPr>
              <m:t>=0</m:t>
            </m:r>
          </m:sub>
          <m:sup>
            <m:r>
              <w:rPr>
                <w:rFonts w:ascii="Cambria Math" w:hAnsi="Cambria Math"/>
                <w:noProof/>
                <w:sz w:val="28"/>
                <w:szCs w:val="28"/>
              </w:rPr>
              <m:t>∞</m:t>
            </m:r>
          </m:sup>
          <m:e>
            <m:sSup>
              <m:sSupPr>
                <m:ctrlPr>
                  <w:rPr>
                    <w:rFonts w:ascii="Cambria Math" w:hAnsi="Cambria Math"/>
                    <w:i/>
                    <w:noProof/>
                    <w:sz w:val="28"/>
                    <w:szCs w:val="28"/>
                  </w:rPr>
                </m:ctrlPr>
              </m:sSupPr>
              <m:e>
                <m:d>
                  <m:dPr>
                    <m:ctrlPr>
                      <w:rPr>
                        <w:rFonts w:ascii="Cambria Math" w:hAnsi="Cambria Math"/>
                        <w:i/>
                        <w:noProof/>
                        <w:sz w:val="28"/>
                        <w:szCs w:val="28"/>
                      </w:rPr>
                    </m:ctrlPr>
                  </m:dPr>
                  <m:e>
                    <m:r>
                      <w:rPr>
                        <w:rFonts w:ascii="Cambria Math" w:hAnsi="Cambria Math"/>
                        <w:noProof/>
                        <w:sz w:val="28"/>
                        <w:szCs w:val="28"/>
                      </w:rPr>
                      <m:t>-1</m:t>
                    </m:r>
                  </m:e>
                </m:d>
              </m:e>
              <m:sup>
                <m:r>
                  <w:rPr>
                    <w:rFonts w:ascii="Cambria Math" w:hAnsi="Cambria Math"/>
                    <w:noProof/>
                    <w:sz w:val="28"/>
                    <w:szCs w:val="28"/>
                  </w:rPr>
                  <m:t>n</m:t>
                </m:r>
              </m:sup>
            </m:sSup>
            <m:sSup>
              <m:sSupPr>
                <m:ctrlPr>
                  <w:rPr>
                    <w:rFonts w:ascii="Cambria Math" w:hAnsi="Cambria Math"/>
                    <w:i/>
                    <w:noProof/>
                    <w:sz w:val="28"/>
                    <w:szCs w:val="28"/>
                  </w:rPr>
                </m:ctrlPr>
              </m:sSupPr>
              <m:e>
                <m:r>
                  <w:rPr>
                    <w:rFonts w:ascii="Cambria Math" w:hAnsi="Cambria Math"/>
                    <w:noProof/>
                    <w:sz w:val="28"/>
                    <w:szCs w:val="28"/>
                  </w:rPr>
                  <m:t>0,614</m:t>
                </m:r>
              </m:e>
              <m:sup>
                <m:r>
                  <w:rPr>
                    <w:rFonts w:ascii="Cambria Math" w:hAnsi="Cambria Math"/>
                    <w:noProof/>
                    <w:sz w:val="28"/>
                    <w:szCs w:val="28"/>
                  </w:rPr>
                  <m:t>n</m:t>
                </m:r>
              </m:sup>
            </m:sSup>
            <m:sSup>
              <m:sSupPr>
                <m:ctrlPr>
                  <w:rPr>
                    <w:rFonts w:ascii="Cambria Math" w:hAnsi="Cambria Math"/>
                    <w:i/>
                    <w:noProof/>
                    <w:sz w:val="28"/>
                    <w:szCs w:val="28"/>
                  </w:rPr>
                </m:ctrlPr>
              </m:sSupPr>
              <m:e>
                <m:acc>
                  <m:accPr>
                    <m:chr m:val="̅"/>
                    <m:ctrlPr>
                      <w:rPr>
                        <w:rFonts w:ascii="Cambria Math" w:hAnsi="Cambria Math"/>
                        <w:i/>
                        <w:noProof/>
                        <w:sz w:val="28"/>
                        <w:szCs w:val="28"/>
                      </w:rPr>
                    </m:ctrlPr>
                  </m:accPr>
                  <m:e>
                    <m:r>
                      <w:rPr>
                        <w:rFonts w:ascii="Cambria Math" w:hAnsi="Cambria Math"/>
                        <w:noProof/>
                        <w:sz w:val="28"/>
                        <w:szCs w:val="28"/>
                      </w:rPr>
                      <m:t>y</m:t>
                    </m:r>
                  </m:e>
                </m:acc>
              </m:e>
              <m:sup>
                <m:r>
                  <w:rPr>
                    <w:rFonts w:ascii="Cambria Math" w:hAnsi="Cambria Math"/>
                    <w:noProof/>
                    <w:sz w:val="28"/>
                    <w:szCs w:val="28"/>
                  </w:rPr>
                  <m:t>n</m:t>
                </m:r>
              </m:sup>
            </m:sSup>
            <m:r>
              <w:rPr>
                <w:rFonts w:ascii="Cambria Math" w:hAnsi="Cambria Math"/>
                <w:noProof/>
                <w:sz w:val="28"/>
                <w:szCs w:val="28"/>
              </w:rPr>
              <m:t xml:space="preserve">, </m:t>
            </m:r>
          </m:e>
        </m:nary>
      </m:oMath>
      <w:r w:rsidRPr="00CB054C">
        <w:rPr>
          <w:noProof/>
          <w:sz w:val="28"/>
          <w:szCs w:val="28"/>
        </w:rPr>
        <w:t xml:space="preserve"> </w:t>
      </w:r>
      <m:oMath>
        <m:r>
          <w:rPr>
            <w:rFonts w:ascii="Cambria Math" w:hAnsi="Cambria Math"/>
            <w:noProof/>
            <w:sz w:val="28"/>
            <w:szCs w:val="28"/>
          </w:rPr>
          <m:t>∀-1&lt;0,614</m:t>
        </m:r>
        <m:acc>
          <m:accPr>
            <m:chr m:val="̅"/>
            <m:ctrlPr>
              <w:rPr>
                <w:rFonts w:ascii="Cambria Math" w:hAnsi="Cambria Math"/>
                <w:i/>
                <w:noProof/>
                <w:sz w:val="28"/>
                <w:szCs w:val="28"/>
              </w:rPr>
            </m:ctrlPr>
          </m:accPr>
          <m:e>
            <m:r>
              <w:rPr>
                <w:rFonts w:ascii="Cambria Math" w:hAnsi="Cambria Math"/>
                <w:noProof/>
                <w:sz w:val="28"/>
                <w:szCs w:val="28"/>
              </w:rPr>
              <m:t>y</m:t>
            </m:r>
          </m:e>
        </m:acc>
        <m:r>
          <w:rPr>
            <w:rFonts w:ascii="Cambria Math" w:hAnsi="Cambria Math"/>
            <w:noProof/>
            <w:sz w:val="28"/>
            <w:szCs w:val="28"/>
          </w:rPr>
          <m:t xml:space="preserve">&lt;1 </m:t>
        </m:r>
        <m:d>
          <m:dPr>
            <m:ctrlPr>
              <w:rPr>
                <w:rFonts w:ascii="Cambria Math" w:hAnsi="Cambria Math"/>
                <w:i/>
                <w:noProof/>
                <w:sz w:val="28"/>
                <w:szCs w:val="28"/>
              </w:rPr>
            </m:ctrlPr>
          </m:dPr>
          <m:e>
            <m:r>
              <w:rPr>
                <w:rFonts w:ascii="Cambria Math" w:hAnsi="Cambria Math"/>
                <w:noProof/>
                <w:sz w:val="28"/>
                <w:szCs w:val="28"/>
              </w:rPr>
              <m:t>-1,629&lt;</m:t>
            </m:r>
            <m:acc>
              <m:accPr>
                <m:chr m:val="̅"/>
                <m:ctrlPr>
                  <w:rPr>
                    <w:rFonts w:ascii="Cambria Math" w:hAnsi="Cambria Math"/>
                    <w:i/>
                    <w:noProof/>
                    <w:sz w:val="28"/>
                    <w:szCs w:val="28"/>
                  </w:rPr>
                </m:ctrlPr>
              </m:accPr>
              <m:e>
                <m:r>
                  <w:rPr>
                    <w:rFonts w:ascii="Cambria Math" w:hAnsi="Cambria Math"/>
                    <w:noProof/>
                    <w:sz w:val="28"/>
                    <w:szCs w:val="28"/>
                  </w:rPr>
                  <m:t>y</m:t>
                </m:r>
              </m:e>
            </m:acc>
            <m:r>
              <w:rPr>
                <w:rFonts w:ascii="Cambria Math" w:hAnsi="Cambria Math"/>
                <w:noProof/>
                <w:sz w:val="28"/>
                <w:szCs w:val="28"/>
              </w:rPr>
              <m:t>&lt;1,629</m:t>
            </m:r>
          </m:e>
        </m:d>
        <m:r>
          <w:rPr>
            <w:rFonts w:ascii="Cambria Math" w:hAnsi="Cambria Math"/>
            <w:noProof/>
            <w:sz w:val="28"/>
            <w:szCs w:val="28"/>
          </w:rPr>
          <m:t>.</m:t>
        </m:r>
      </m:oMath>
      <w:r w:rsidRPr="00CB054C">
        <w:rPr>
          <w:noProof/>
          <w:sz w:val="28"/>
          <w:szCs w:val="28"/>
        </w:rPr>
        <w:t xml:space="preserve"> </w:t>
      </w:r>
      <w:r w:rsidR="000479DE" w:rsidRPr="000479DE">
        <w:rPr>
          <w:noProof/>
          <w:sz w:val="28"/>
          <w:szCs w:val="28"/>
        </w:rPr>
        <w:t xml:space="preserve">    </w:t>
      </w:r>
      <w:r w:rsidRPr="00CB054C">
        <w:rPr>
          <w:noProof/>
          <w:sz w:val="28"/>
          <w:szCs w:val="28"/>
        </w:rPr>
        <w:t xml:space="preserve">      </w:t>
      </w:r>
      <w:r w:rsidRPr="00CB054C">
        <w:rPr>
          <w:sz w:val="28"/>
          <w:szCs w:val="28"/>
        </w:rPr>
        <w:t>(18)</w:t>
      </w:r>
    </w:p>
    <w:p w:rsidR="00915F73" w:rsidRPr="00CB054C" w:rsidRDefault="00915F73" w:rsidP="0007343B">
      <w:pPr>
        <w:kinsoku w:val="0"/>
        <w:snapToGrid w:val="0"/>
        <w:ind w:right="57" w:firstLine="567"/>
        <w:jc w:val="both"/>
        <w:rPr>
          <w:sz w:val="28"/>
          <w:szCs w:val="28"/>
        </w:rPr>
      </w:pPr>
      <w:r w:rsidRPr="00CB054C">
        <w:rPr>
          <w:sz w:val="28"/>
          <w:szCs w:val="28"/>
        </w:rPr>
        <w:t>Значение безразмерной координаты всегда положительно и меньше единицы, поэтому условие (18) будет всегда выполняться, в то время как условие (17) может не выполняться в области высоких значений аэродинамической кривизны потока, что характерно для области присоединения турбулентного пограничного слоя.</w:t>
      </w:r>
    </w:p>
    <w:p w:rsidR="00915F73" w:rsidRPr="00CB054C" w:rsidRDefault="00915F73" w:rsidP="0007343B">
      <w:pPr>
        <w:kinsoku w:val="0"/>
        <w:snapToGrid w:val="0"/>
        <w:ind w:right="57" w:firstLine="567"/>
        <w:jc w:val="both"/>
        <w:rPr>
          <w:sz w:val="28"/>
          <w:szCs w:val="28"/>
        </w:rPr>
      </w:pPr>
      <w:r w:rsidRPr="00CB054C">
        <w:rPr>
          <w:sz w:val="28"/>
          <w:szCs w:val="28"/>
        </w:rPr>
        <w:t xml:space="preserve">Последнее может привести к неустойчивости аналитического решения, поскольку может привести к расхождению первого интеграла в знаменателе выражения (16), где пределы интегрирования малы. Например, для обеспечения верхнего предела интегрирования первого интеграла (16) </w:t>
      </w:r>
      <m:oMath>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=0,2</m:t>
        </m:r>
      </m:oMath>
      <w:r w:rsidRPr="00CB054C">
        <w:rPr>
          <w:sz w:val="28"/>
          <w:szCs w:val="28"/>
        </w:rPr>
        <w:t xml:space="preserve"> необходимо, чтобы </w:t>
      </w:r>
      <m:oMath>
        <m:r>
          <m:rPr>
            <m:sty m:val="p"/>
          </m:rPr>
          <w:rPr>
            <w:rFonts w:ascii="Cambria Math" w:hAnsi="Cambria Math"/>
            <w:sz w:val="28"/>
            <w:szCs w:val="28"/>
          </w:rPr>
          <m:t>Φ</m:t>
        </m:r>
        <m:r>
          <w:rPr>
            <w:rFonts w:ascii="Cambria Math" w:hAnsi="Cambria Math"/>
            <w:sz w:val="28"/>
            <w:szCs w:val="28"/>
          </w:rPr>
          <m:t xml:space="preserve">&lt;3 </m:t>
        </m:r>
        <m:d>
          <m:dPr>
            <m:ctrlPr>
              <w:rPr>
                <w:rFonts w:ascii="Cambria Math" w:hAnsi="Cambria Math"/>
                <w:i/>
                <w:sz w:val="28"/>
                <w:szCs w:val="28"/>
              </w:rPr>
            </m:ctrlPr>
          </m:dPr>
          <m:e>
            <m:r>
              <w:rPr>
                <w:rFonts w:ascii="Cambria Math" w:hAnsi="Cambria Math"/>
                <w:sz w:val="28"/>
                <w:szCs w:val="28"/>
              </w:rPr>
              <m:t>т.к.  0,2&lt;</m:t>
            </m:r>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den>
            </m:f>
          </m:e>
        </m:d>
      </m:oMath>
      <w:r w:rsidRPr="00CB054C">
        <w:rPr>
          <w:sz w:val="28"/>
          <w:szCs w:val="28"/>
        </w:rPr>
        <w:t xml:space="preserve"> .</w:t>
      </w:r>
    </w:p>
    <w:p w:rsidR="00915F73" w:rsidRPr="00CB054C" w:rsidRDefault="00915F73" w:rsidP="0007343B">
      <w:pPr>
        <w:kinsoku w:val="0"/>
        <w:snapToGrid w:val="0"/>
        <w:ind w:right="57" w:firstLine="567"/>
        <w:jc w:val="both"/>
        <w:rPr>
          <w:sz w:val="28"/>
          <w:szCs w:val="28"/>
        </w:rPr>
      </w:pPr>
      <w:r w:rsidRPr="00CB054C">
        <w:rPr>
          <w:sz w:val="28"/>
          <w:szCs w:val="28"/>
        </w:rPr>
        <w:t xml:space="preserve">Аналитическое выражение для </w:t>
      </w:r>
      <w:r w:rsidRPr="00CB054C">
        <w:rPr>
          <w:i/>
          <w:sz w:val="28"/>
          <w:szCs w:val="28"/>
        </w:rPr>
        <w:t>первого интеграла</w:t>
      </w:r>
      <w:r w:rsidRPr="00CB054C">
        <w:rPr>
          <w:sz w:val="28"/>
          <w:szCs w:val="28"/>
        </w:rPr>
        <w:t xml:space="preserve"> (16) может быть получено следующим образом:</w:t>
      </w:r>
    </w:p>
    <w:p w:rsidR="008B25F2" w:rsidRPr="00CB054C" w:rsidRDefault="00EA7891" w:rsidP="0007343B">
      <w:pPr>
        <w:kinsoku w:val="0"/>
        <w:snapToGrid w:val="0"/>
        <w:ind w:right="57"/>
        <w:jc w:val="both"/>
        <w:rPr>
          <w:sz w:val="28"/>
          <w:szCs w:val="28"/>
        </w:rPr>
      </w:pPr>
      <m:oMath>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0,2</m:t>
            </m:r>
          </m:sup>
          <m:e>
            <m:r>
              <w:rPr>
                <w:rFonts w:ascii="Cambria Math" w:hAnsi="Cambria Math"/>
                <w:sz w:val="28"/>
                <w:szCs w:val="28"/>
              </w:rPr>
              <m:t>0,909</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1+2</m:t>
                    </m:r>
                    <m:acc>
                      <m:accPr>
                        <m:chr m:val="̅"/>
                        <m:ctrlPr>
                          <w:rPr>
                            <w:rFonts w:ascii="Cambria Math" w:hAnsi="Cambria Math"/>
                            <w:i/>
                            <w:sz w:val="28"/>
                            <w:szCs w:val="28"/>
                          </w:rPr>
                        </m:ctrlPr>
                      </m:accPr>
                      <m:e>
                        <m:r>
                          <w:rPr>
                            <w:rFonts w:ascii="Cambria Math" w:hAnsi="Cambria Math"/>
                            <w:sz w:val="28"/>
                            <w:szCs w:val="28"/>
                          </w:rPr>
                          <m:t>y</m:t>
                        </m:r>
                      </m:e>
                    </m:acc>
                  </m:e>
                </m:d>
              </m:num>
              <m:den>
                <m:r>
                  <w:rPr>
                    <w:rFonts w:ascii="Cambria Math" w:hAnsi="Cambria Math"/>
                    <w:sz w:val="28"/>
                    <w:szCs w:val="28"/>
                  </w:rPr>
                  <m:t>1+</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acc>
                  <m:accPr>
                    <m:chr m:val="̅"/>
                    <m:ctrlPr>
                      <w:rPr>
                        <w:rFonts w:ascii="Cambria Math" w:hAnsi="Cambria Math"/>
                        <w:i/>
                        <w:sz w:val="28"/>
                        <w:szCs w:val="28"/>
                      </w:rPr>
                    </m:ctrlPr>
                  </m:accPr>
                  <m:e>
                    <m:r>
                      <w:rPr>
                        <w:rFonts w:ascii="Cambria Math" w:hAnsi="Cambria Math"/>
                        <w:sz w:val="28"/>
                        <w:szCs w:val="28"/>
                      </w:rPr>
                      <m:t>y</m:t>
                    </m:r>
                  </m:e>
                </m:acc>
              </m:den>
            </m:f>
            <m:box>
              <m:boxPr>
                <m:diff m:val="1"/>
                <m:ctrlPr>
                  <w:rPr>
                    <w:rFonts w:ascii="Cambria Math" w:hAnsi="Cambria Math"/>
                    <w:i/>
                    <w:sz w:val="28"/>
                    <w:szCs w:val="28"/>
                  </w:rPr>
                </m:ctrlPr>
              </m:box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-3</m:t>
                            </m:r>
                          </m:num>
                          <m:den>
                            <m:r>
                              <w:rPr>
                                <w:rFonts w:ascii="Cambria Math" w:hAnsi="Cambria Math"/>
                                <w:sz w:val="28"/>
                                <w:szCs w:val="28"/>
                              </w:rPr>
                              <m:t>2</m:t>
                            </m:r>
                          </m:den>
                        </m:f>
                      </m:e>
                    </m:d>
                  </m:sup>
                </m:sSup>
                <m:r>
                  <w:rPr>
                    <w:rFonts w:ascii="Cambria Math" w:hAnsi="Cambria Math"/>
                    <w:sz w:val="28"/>
                    <w:szCs w:val="28"/>
                  </w:rPr>
                  <m:t>d</m:t>
                </m:r>
                <m:acc>
                  <m:accPr>
                    <m:chr m:val="̅"/>
                    <m:ctrlPr>
                      <w:rPr>
                        <w:rFonts w:ascii="Cambria Math" w:hAnsi="Cambria Math"/>
                        <w:i/>
                        <w:sz w:val="28"/>
                        <w:szCs w:val="28"/>
                      </w:rPr>
                    </m:ctrlPr>
                  </m:accPr>
                  <m:e>
                    <m:r>
                      <w:rPr>
                        <w:rFonts w:ascii="Cambria Math" w:hAnsi="Cambria Math"/>
                        <w:sz w:val="28"/>
                        <w:szCs w:val="28"/>
                      </w:rPr>
                      <m:t>y</m:t>
                    </m:r>
                  </m:e>
                </m:acc>
              </m:e>
            </m:box>
            <m:r>
              <w:rPr>
                <w:rFonts w:ascii="Cambria Math" w:hAnsi="Cambria Math"/>
                <w:sz w:val="28"/>
                <w:szCs w:val="28"/>
              </w:rPr>
              <m:t>=</m:t>
            </m:r>
          </m:e>
        </m:nary>
      </m:oMath>
      <w:r w:rsidR="008B25F2" w:rsidRPr="00CB054C">
        <w:rPr>
          <w:sz w:val="28"/>
          <w:szCs w:val="28"/>
        </w:rPr>
        <w:t xml:space="preserve"> </w:t>
      </w:r>
    </w:p>
    <w:p w:rsidR="008B25F2" w:rsidRPr="00CB054C" w:rsidRDefault="008B25F2" w:rsidP="0007343B">
      <w:pPr>
        <w:kinsoku w:val="0"/>
        <w:snapToGrid w:val="0"/>
        <w:ind w:right="57"/>
        <w:jc w:val="both"/>
        <w:rPr>
          <w:sz w:val="28"/>
          <w:szCs w:val="28"/>
        </w:rPr>
      </w:pPr>
      <m:oMath>
        <m:r>
          <w:rPr>
            <w:rFonts w:ascii="Cambria Math" w:hAnsi="Cambria Math"/>
            <w:sz w:val="28"/>
            <w:szCs w:val="28"/>
          </w:rPr>
          <m:t>=0,909</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d>
          <m:dPr>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Φ+2</m:t>
                            </m:r>
                          </m:e>
                        </m:d>
                      </m:e>
                      <m:sup>
                        <m:r>
                          <w:rPr>
                            <w:rFonts w:ascii="Cambria Math" w:hAnsi="Cambria Math"/>
                            <w:sz w:val="28"/>
                            <w:szCs w:val="28"/>
                          </w:rPr>
                          <m:t>n</m:t>
                        </m:r>
                      </m:sup>
                    </m:sSup>
                  </m:num>
                  <m:den>
                    <m:d>
                      <m:dPr>
                        <m:ctrlPr>
                          <w:rPr>
                            <w:rFonts w:ascii="Cambria Math" w:hAnsi="Cambria Math"/>
                            <w:i/>
                            <w:sz w:val="28"/>
                            <w:szCs w:val="28"/>
                          </w:rPr>
                        </m:ctrlPr>
                      </m:dPr>
                      <m:e>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Sup>
                      <m:sSupPr>
                        <m:ctrlPr>
                          <w:rPr>
                            <w:rFonts w:ascii="Cambria Math" w:hAnsi="Cambria Math"/>
                            <w:i/>
                            <w:sz w:val="28"/>
                            <w:szCs w:val="28"/>
                          </w:rPr>
                        </m:ctrlPr>
                      </m:sSupPr>
                      <m:e>
                        <m:r>
                          <w:rPr>
                            <w:rFonts w:ascii="Cambria Math" w:hAnsi="Cambria Math"/>
                            <w:sz w:val="28"/>
                            <w:szCs w:val="28"/>
                          </w:rPr>
                          <m:t>5</m:t>
                        </m:r>
                      </m:e>
                      <m:sup>
                        <m:d>
                          <m:dPr>
                            <m:ctrlPr>
                              <w:rPr>
                                <w:rFonts w:ascii="Cambria Math" w:hAnsi="Cambria Math"/>
                                <w:i/>
                                <w:sz w:val="28"/>
                                <w:szCs w:val="28"/>
                              </w:rPr>
                            </m:ctrlPr>
                          </m:dPr>
                          <m:e>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up>
                    </m:sSup>
                  </m:den>
                </m:f>
              </m:e>
            </m:nary>
            <m:r>
              <w:rPr>
                <w:rFonts w:ascii="Cambria Math" w:hAnsi="Cambria Math"/>
                <w:sz w:val="28"/>
                <w:szCs w:val="28"/>
              </w:rPr>
              <m:t>++2</m:t>
            </m:r>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Φ+2</m:t>
                            </m:r>
                          </m:e>
                        </m:d>
                      </m:e>
                      <m:sup>
                        <m:r>
                          <w:rPr>
                            <w:rFonts w:ascii="Cambria Math" w:hAnsi="Cambria Math"/>
                            <w:sz w:val="28"/>
                            <w:szCs w:val="28"/>
                          </w:rPr>
                          <m:t>n</m:t>
                        </m:r>
                      </m:sup>
                    </m:sSup>
                  </m:num>
                  <m:den>
                    <m:d>
                      <m:dPr>
                        <m:ctrlPr>
                          <w:rPr>
                            <w:rFonts w:ascii="Cambria Math" w:hAnsi="Cambria Math"/>
                            <w:i/>
                            <w:sz w:val="28"/>
                            <w:szCs w:val="28"/>
                          </w:rPr>
                        </m:ctrlPr>
                      </m:dPr>
                      <m:e>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Sup>
                      <m:sSupPr>
                        <m:ctrlPr>
                          <w:rPr>
                            <w:rFonts w:ascii="Cambria Math" w:hAnsi="Cambria Math"/>
                            <w:i/>
                            <w:sz w:val="28"/>
                            <w:szCs w:val="28"/>
                          </w:rPr>
                        </m:ctrlPr>
                      </m:sSupPr>
                      <m:e>
                        <m:r>
                          <w:rPr>
                            <w:rFonts w:ascii="Cambria Math" w:hAnsi="Cambria Math"/>
                            <w:sz w:val="28"/>
                            <w:szCs w:val="28"/>
                          </w:rPr>
                          <m:t>5</m:t>
                        </m:r>
                      </m:e>
                      <m:sup>
                        <m:d>
                          <m:dPr>
                            <m:ctrlPr>
                              <w:rPr>
                                <w:rFonts w:ascii="Cambria Math" w:hAnsi="Cambria Math"/>
                                <w:i/>
                                <w:sz w:val="28"/>
                                <w:szCs w:val="28"/>
                              </w:rPr>
                            </m:ctrlPr>
                          </m:dPr>
                          <m:e>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up>
                    </m:sSup>
                  </m:den>
                </m:f>
              </m:e>
            </m:nary>
          </m:e>
        </m:d>
        <m:r>
          <w:rPr>
            <w:rFonts w:ascii="Cambria Math" w:hAnsi="Cambria Math"/>
            <w:sz w:val="28"/>
            <w:szCs w:val="28"/>
          </w:rPr>
          <m:t xml:space="preserve"> .</m:t>
        </m:r>
      </m:oMath>
      <w:r w:rsidRPr="00CB054C">
        <w:rPr>
          <w:sz w:val="28"/>
          <w:szCs w:val="28"/>
        </w:rPr>
        <w:t xml:space="preserve">          </w:t>
      </w:r>
      <w:r w:rsidR="00B22043">
        <w:rPr>
          <w:sz w:val="28"/>
          <w:szCs w:val="28"/>
        </w:rPr>
        <w:t xml:space="preserve">           </w:t>
      </w:r>
      <w:r w:rsidRPr="00CB054C">
        <w:rPr>
          <w:sz w:val="28"/>
          <w:szCs w:val="28"/>
        </w:rPr>
        <w:t>(19)</w:t>
      </w:r>
    </w:p>
    <w:p w:rsidR="008B25F2" w:rsidRPr="00CB054C" w:rsidRDefault="008B25F2" w:rsidP="0007343B">
      <w:pPr>
        <w:kinsoku w:val="0"/>
        <w:snapToGrid w:val="0"/>
        <w:ind w:right="57" w:firstLine="567"/>
        <w:jc w:val="both"/>
        <w:rPr>
          <w:sz w:val="28"/>
          <w:szCs w:val="28"/>
        </w:rPr>
      </w:pPr>
      <w:r w:rsidRPr="00CB054C">
        <w:rPr>
          <w:sz w:val="28"/>
          <w:szCs w:val="28"/>
        </w:rPr>
        <w:t xml:space="preserve">Аналитическое выражение для </w:t>
      </w:r>
      <w:r w:rsidRPr="00CB054C">
        <w:rPr>
          <w:i/>
          <w:sz w:val="28"/>
          <w:szCs w:val="28"/>
        </w:rPr>
        <w:t>второго интеграла</w:t>
      </w:r>
      <w:r w:rsidRPr="00CB054C">
        <w:rPr>
          <w:sz w:val="28"/>
          <w:szCs w:val="28"/>
        </w:rPr>
        <w:t xml:space="preserve"> (16) может быть получено следующим образом:</w:t>
      </w:r>
    </w:p>
    <w:p w:rsidR="008B25F2" w:rsidRPr="00CB054C" w:rsidRDefault="00EA7891" w:rsidP="0007343B">
      <w:pPr>
        <w:kinsoku w:val="0"/>
        <w:snapToGrid w:val="0"/>
        <w:ind w:right="57"/>
        <w:jc w:val="both"/>
        <w:rPr>
          <w:sz w:val="28"/>
          <w:szCs w:val="28"/>
        </w:rPr>
      </w:pPr>
      <m:oMath>
        <m:nary>
          <m:naryPr>
            <m:limLoc m:val="undOvr"/>
            <m:ctrlPr>
              <w:rPr>
                <w:rFonts w:ascii="Cambria Math" w:hAnsi="Cambria Math"/>
                <w:i/>
                <w:sz w:val="28"/>
                <w:szCs w:val="28"/>
              </w:rPr>
            </m:ctrlPr>
          </m:naryPr>
          <m:sub>
            <m:r>
              <w:rPr>
                <w:rFonts w:ascii="Cambria Math" w:hAnsi="Cambria Math"/>
                <w:sz w:val="28"/>
                <w:szCs w:val="28"/>
              </w:rPr>
              <m:t>0,2</m:t>
            </m:r>
          </m:sub>
          <m:sup>
            <m:r>
              <w:rPr>
                <w:rFonts w:ascii="Cambria Math" w:hAnsi="Cambria Math"/>
                <w:sz w:val="28"/>
                <w:szCs w:val="28"/>
              </w:rPr>
              <m:t>1</m:t>
            </m:r>
          </m:sup>
          <m:e>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1+2</m:t>
                    </m:r>
                    <m:acc>
                      <m:accPr>
                        <m:chr m:val="̅"/>
                        <m:ctrlPr>
                          <w:rPr>
                            <w:rFonts w:ascii="Cambria Math" w:hAnsi="Cambria Math"/>
                            <w:i/>
                            <w:sz w:val="28"/>
                            <w:szCs w:val="28"/>
                          </w:rPr>
                        </m:ctrlPr>
                      </m:accPr>
                      <m:e>
                        <m:r>
                          <w:rPr>
                            <w:rFonts w:ascii="Cambria Math" w:hAnsi="Cambria Math"/>
                            <w:sz w:val="28"/>
                            <w:szCs w:val="28"/>
                          </w:rPr>
                          <m:t>y</m:t>
                        </m:r>
                      </m:e>
                    </m:acc>
                  </m:e>
                </m:d>
              </m:num>
              <m:den>
                <m:d>
                  <m:dPr>
                    <m:ctrlPr>
                      <w:rPr>
                        <w:rFonts w:ascii="Cambria Math" w:hAnsi="Cambria Math"/>
                        <w:i/>
                        <w:sz w:val="28"/>
                        <w:szCs w:val="28"/>
                        <w:lang w:val="en-US"/>
                      </w:rPr>
                    </m:ctrlPr>
                  </m:dPr>
                  <m:e>
                    <m:r>
                      <w:rPr>
                        <w:rFonts w:ascii="Cambria Math" w:hAnsi="Cambria Math"/>
                        <w:sz w:val="28"/>
                        <w:szCs w:val="28"/>
                      </w:rPr>
                      <m:t>1+</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acc>
                      <m:accPr>
                        <m:chr m:val="̅"/>
                        <m:ctrlPr>
                          <w:rPr>
                            <w:rFonts w:ascii="Cambria Math" w:hAnsi="Cambria Math"/>
                            <w:i/>
                            <w:sz w:val="28"/>
                            <w:szCs w:val="28"/>
                          </w:rPr>
                        </m:ctrlPr>
                      </m:accPr>
                      <m:e>
                        <m:r>
                          <w:rPr>
                            <w:rFonts w:ascii="Cambria Math" w:hAnsi="Cambria Math"/>
                            <w:sz w:val="28"/>
                            <w:szCs w:val="28"/>
                          </w:rPr>
                          <m:t>y</m:t>
                        </m:r>
                      </m:e>
                    </m:acc>
                  </m:e>
                </m:d>
                <m:d>
                  <m:dPr>
                    <m:ctrlPr>
                      <w:rPr>
                        <w:rFonts w:ascii="Cambria Math" w:hAnsi="Cambria Math"/>
                        <w:i/>
                        <w:sz w:val="28"/>
                        <w:szCs w:val="28"/>
                        <w:lang w:val="en-US"/>
                      </w:rPr>
                    </m:ctrlPr>
                  </m:dPr>
                  <m:e>
                    <m:r>
                      <w:rPr>
                        <w:rFonts w:ascii="Cambria Math" w:hAnsi="Cambria Math"/>
                        <w:sz w:val="28"/>
                        <w:szCs w:val="28"/>
                      </w:rPr>
                      <m:t>1,52-</m:t>
                    </m:r>
                    <m:d>
                      <m:dPr>
                        <m:ctrlPr>
                          <w:rPr>
                            <w:rFonts w:ascii="Cambria Math" w:hAnsi="Cambria Math"/>
                            <w:i/>
                            <w:sz w:val="28"/>
                            <w:szCs w:val="28"/>
                          </w:rPr>
                        </m:ctrlPr>
                      </m:dPr>
                      <m:e>
                        <m:r>
                          <w:rPr>
                            <w:rFonts w:ascii="Cambria Math" w:hAnsi="Cambria Math"/>
                            <w:sz w:val="28"/>
                            <w:szCs w:val="28"/>
                          </w:rPr>
                          <m:t>1-</m:t>
                        </m:r>
                        <m:acc>
                          <m:accPr>
                            <m:chr m:val="̅"/>
                            <m:ctrlPr>
                              <w:rPr>
                                <w:rFonts w:ascii="Cambria Math" w:hAnsi="Cambria Math"/>
                                <w:i/>
                                <w:sz w:val="28"/>
                                <w:szCs w:val="28"/>
                              </w:rPr>
                            </m:ctrlPr>
                          </m:accPr>
                          <m:e>
                            <m:r>
                              <w:rPr>
                                <w:rFonts w:ascii="Cambria Math" w:hAnsi="Cambria Math"/>
                                <w:sz w:val="28"/>
                                <w:szCs w:val="28"/>
                              </w:rPr>
                              <m:t>y</m:t>
                            </m:r>
                          </m:e>
                        </m:acc>
                      </m:e>
                    </m:d>
                    <m:r>
                      <w:rPr>
                        <w:rFonts w:ascii="Cambria Math" w:hAnsi="Cambria Math"/>
                        <w:sz w:val="28"/>
                        <w:szCs w:val="28"/>
                      </w:rPr>
                      <m:t>∙0,578</m:t>
                    </m:r>
                  </m:e>
                </m:d>
              </m:den>
            </m:f>
            <m:box>
              <m:boxPr>
                <m:diff m:val="1"/>
                <m:ctrlPr>
                  <w:rPr>
                    <w:rFonts w:ascii="Cambria Math" w:hAnsi="Cambria Math"/>
                    <w:i/>
                    <w:sz w:val="28"/>
                    <w:szCs w:val="28"/>
                  </w:rPr>
                </m:ctrlPr>
              </m:box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-3</m:t>
                            </m:r>
                          </m:num>
                          <m:den>
                            <m:r>
                              <w:rPr>
                                <w:rFonts w:ascii="Cambria Math" w:hAnsi="Cambria Math"/>
                                <w:sz w:val="28"/>
                                <w:szCs w:val="28"/>
                              </w:rPr>
                              <m:t>2</m:t>
                            </m:r>
                          </m:den>
                        </m:f>
                      </m:e>
                    </m:d>
                  </m:sup>
                </m:sSup>
                <m:r>
                  <w:rPr>
                    <w:rFonts w:ascii="Cambria Math" w:hAnsi="Cambria Math"/>
                    <w:sz w:val="28"/>
                    <w:szCs w:val="28"/>
                  </w:rPr>
                  <m:t>d</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e>
            </m:box>
          </m:e>
        </m:nary>
      </m:oMath>
      <w:r w:rsidR="008B25F2" w:rsidRPr="00CB054C">
        <w:rPr>
          <w:sz w:val="28"/>
          <w:szCs w:val="28"/>
        </w:rPr>
        <w:t xml:space="preserve"> </w:t>
      </w:r>
      <w:r w:rsidR="00B22043" w:rsidRPr="00C607D5">
        <w:rPr>
          <w:sz w:val="28"/>
          <w:szCs w:val="28"/>
        </w:rPr>
        <w:t xml:space="preserve">                                                  </w:t>
      </w:r>
      <w:r w:rsidR="00B22043" w:rsidRPr="00CB054C">
        <w:rPr>
          <w:sz w:val="28"/>
          <w:szCs w:val="28"/>
        </w:rPr>
        <w:t>(20)</w:t>
      </w:r>
    </w:p>
    <w:p w:rsidR="00A06D0B" w:rsidRPr="00CB054C" w:rsidRDefault="008B25F2" w:rsidP="0007343B">
      <w:pPr>
        <w:kinsoku w:val="0"/>
        <w:snapToGrid w:val="0"/>
        <w:ind w:right="57"/>
        <w:jc w:val="both"/>
        <w:rPr>
          <w:sz w:val="28"/>
          <w:szCs w:val="28"/>
        </w:rPr>
      </w:pPr>
      <m:oMath>
        <m:r>
          <w:rPr>
            <w:rFonts w:ascii="Cambria Math" w:hAnsi="Cambria Math"/>
            <w:sz w:val="28"/>
            <w:szCs w:val="28"/>
          </w:rPr>
          <m:t>=</m:t>
        </m:r>
        <m:nary>
          <m:naryPr>
            <m:limLoc m:val="undOvr"/>
            <m:grow m:val="1"/>
            <m:ctrlPr>
              <w:rPr>
                <w:rFonts w:ascii="Cambria Math" w:hAnsi="Cambria Math"/>
                <w:i/>
                <w:sz w:val="28"/>
                <w:szCs w:val="28"/>
              </w:rPr>
            </m:ctrlPr>
          </m:naryPr>
          <m:sub>
            <m:r>
              <w:rPr>
                <w:rFonts w:ascii="Cambria Math" w:hAnsi="Cambria Math"/>
                <w:sz w:val="28"/>
                <w:szCs w:val="28"/>
              </w:rPr>
              <m:t>0,2</m:t>
            </m:r>
          </m:sub>
          <m:sup>
            <m:r>
              <w:rPr>
                <w:rFonts w:ascii="Cambria Math" w:hAnsi="Cambria Math"/>
                <w:sz w:val="28"/>
                <w:szCs w:val="28"/>
              </w:rPr>
              <m:t>1</m:t>
            </m:r>
          </m:sup>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-3</m:t>
                        </m:r>
                      </m:num>
                      <m:den>
                        <m:r>
                          <w:rPr>
                            <w:rFonts w:ascii="Cambria Math" w:hAnsi="Cambria Math"/>
                            <w:sz w:val="28"/>
                            <w:szCs w:val="28"/>
                          </w:rPr>
                          <m:t>2</m:t>
                        </m:r>
                      </m:den>
                    </m:f>
                  </m:e>
                </m:d>
              </m:sup>
            </m:sSup>
            <m:d>
              <m:dPr>
                <m:ctrlPr>
                  <w:rPr>
                    <w:rFonts w:ascii="Cambria Math" w:hAnsi="Cambria Math"/>
                    <w:i/>
                    <w:sz w:val="28"/>
                    <w:szCs w:val="28"/>
                  </w:rPr>
                </m:ctrlPr>
              </m:dPr>
              <m:e>
                <m:r>
                  <w:rPr>
                    <w:rFonts w:ascii="Cambria Math" w:hAnsi="Cambria Math"/>
                    <w:sz w:val="28"/>
                    <w:szCs w:val="28"/>
                  </w:rPr>
                  <m:t>1+2</m:t>
                </m:r>
                <m:acc>
                  <m:accPr>
                    <m:chr m:val="̅"/>
                    <m:ctrlPr>
                      <w:rPr>
                        <w:rFonts w:ascii="Cambria Math" w:hAnsi="Cambria Math"/>
                        <w:i/>
                        <w:sz w:val="28"/>
                        <w:szCs w:val="28"/>
                      </w:rPr>
                    </m:ctrlPr>
                  </m:accPr>
                  <m:e>
                    <m:r>
                      <w:rPr>
                        <w:rFonts w:ascii="Cambria Math" w:hAnsi="Cambria Math"/>
                        <w:sz w:val="28"/>
                        <w:szCs w:val="28"/>
                      </w:rPr>
                      <m:t>y</m:t>
                    </m:r>
                  </m:e>
                </m:acc>
              </m:e>
            </m:d>
          </m:e>
        </m:nary>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+2</m:t>
                    </m:r>
                  </m:e>
                </m:d>
              </m:e>
              <m:sup>
                <m:r>
                  <w:rPr>
                    <w:rFonts w:ascii="Cambria Math" w:hAnsi="Cambria Math"/>
                    <w:sz w:val="28"/>
                    <w:szCs w:val="28"/>
                  </w:rPr>
                  <m:t>n</m:t>
                </m:r>
              </m:sup>
            </m:sSup>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n</m:t>
                </m:r>
              </m:sup>
            </m:s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0,942</m:t>
                </m:r>
              </m:den>
            </m:f>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sSup>
                  <m:sSupPr>
                    <m:ctrlPr>
                      <w:rPr>
                        <w:rFonts w:ascii="Cambria Math" w:hAnsi="Cambria Math"/>
                        <w:i/>
                        <w:sz w:val="28"/>
                        <w:szCs w:val="28"/>
                      </w:rPr>
                    </m:ctrlPr>
                  </m:sSupPr>
                  <m:e>
                    <m:r>
                      <w:rPr>
                        <w:rFonts w:ascii="Cambria Math" w:hAnsi="Cambria Math"/>
                        <w:sz w:val="28"/>
                        <w:szCs w:val="28"/>
                      </w:rPr>
                      <m:t>0,614</m:t>
                    </m:r>
                  </m:e>
                  <m:sup>
                    <m:r>
                      <w:rPr>
                        <w:rFonts w:ascii="Cambria Math" w:hAnsi="Cambria Math"/>
                        <w:sz w:val="28"/>
                        <w:szCs w:val="28"/>
                      </w:rPr>
                      <m:t>n</m:t>
                    </m:r>
                  </m:sup>
                </m:sSup>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n</m:t>
                    </m:r>
                  </m:sup>
                </m:sSup>
              </m:e>
            </m:nary>
            <m:r>
              <w:rPr>
                <w:rFonts w:ascii="Cambria Math" w:hAnsi="Cambria Math"/>
                <w:sz w:val="28"/>
                <w:szCs w:val="28"/>
              </w:rPr>
              <m:t>d</m:t>
            </m:r>
            <m:acc>
              <m:accPr>
                <m:chr m:val="̅"/>
                <m:ctrlPr>
                  <w:rPr>
                    <w:rFonts w:ascii="Cambria Math" w:hAnsi="Cambria Math"/>
                    <w:i/>
                    <w:sz w:val="28"/>
                    <w:szCs w:val="28"/>
                  </w:rPr>
                </m:ctrlPr>
              </m:accPr>
              <m:e>
                <m:r>
                  <w:rPr>
                    <w:rFonts w:ascii="Cambria Math" w:hAnsi="Cambria Math"/>
                    <w:sz w:val="28"/>
                    <w:szCs w:val="28"/>
                  </w:rPr>
                  <m:t>y</m:t>
                </m:r>
              </m:e>
            </m:acc>
          </m:e>
        </m:nary>
      </m:oMath>
      <w:r w:rsidR="00CB6526" w:rsidRPr="00CB054C">
        <w:rPr>
          <w:rFonts w:ascii="Cambria Math" w:hAnsi="Cambria Math"/>
          <w:i/>
          <w:sz w:val="28"/>
          <w:szCs w:val="28"/>
        </w:rPr>
        <w:t xml:space="preserve"> </w:t>
      </w:r>
      <w:r w:rsidR="00CB6526" w:rsidRPr="00CB054C">
        <w:rPr>
          <w:rFonts w:ascii="Cambria Math" w:hAnsi="Cambria Math"/>
          <w:sz w:val="28"/>
          <w:szCs w:val="28"/>
        </w:rPr>
        <w:t xml:space="preserve">.         </w:t>
      </w:r>
    </w:p>
    <w:p w:rsidR="0085364E" w:rsidRPr="00CB054C" w:rsidRDefault="0085364E" w:rsidP="0007343B">
      <w:pPr>
        <w:kinsoku w:val="0"/>
        <w:snapToGrid w:val="0"/>
        <w:ind w:right="57"/>
        <w:jc w:val="both"/>
        <w:rPr>
          <w:sz w:val="28"/>
          <w:szCs w:val="28"/>
        </w:rPr>
      </w:pPr>
      <w:r w:rsidRPr="00CB054C">
        <w:rPr>
          <w:sz w:val="28"/>
          <w:szCs w:val="28"/>
        </w:rPr>
        <w:t xml:space="preserve">В дальнейшем, воспользовавшись правилом перемножения рядов,                              </w:t>
      </w:r>
      <w:r w:rsidR="00466106" w:rsidRPr="00CB054C">
        <w:rPr>
          <w:sz w:val="28"/>
          <w:szCs w:val="28"/>
        </w:rPr>
        <w:t xml:space="preserve"> </w:t>
      </w:r>
      <w:r w:rsidRPr="00CB054C">
        <w:rPr>
          <w:sz w:val="28"/>
          <w:szCs w:val="28"/>
        </w:rPr>
        <w:t xml:space="preserve">     </w:t>
      </w:r>
    </w:p>
    <w:p w:rsidR="0085364E" w:rsidRPr="00CB054C" w:rsidRDefault="00EA7891" w:rsidP="0007343B">
      <w:pPr>
        <w:kinsoku w:val="0"/>
        <w:snapToGrid w:val="0"/>
        <w:ind w:right="57"/>
        <w:jc w:val="both"/>
        <w:rPr>
          <w:sz w:val="28"/>
          <w:szCs w:val="28"/>
        </w:rPr>
      </w:pPr>
      <m:oMath>
        <m:nary>
          <m:naryPr>
            <m:chr m:val="∑"/>
            <m:ctrlPr>
              <w:rPr>
                <w:rFonts w:ascii="Cambria Math" w:hAnsi="Cambria Math"/>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sSup>
              <m:sSupPr>
                <m:ctrlPr>
                  <w:rPr>
                    <w:rFonts w:ascii="Cambria Math" w:hAnsi="Cambria Math"/>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x</m:t>
                </m:r>
              </m:e>
              <m:sup>
                <m:r>
                  <w:rPr>
                    <w:rFonts w:ascii="Cambria Math" w:hAnsi="Cambria Math"/>
                    <w:sz w:val="28"/>
                    <w:szCs w:val="28"/>
                  </w:rPr>
                  <m:t>n</m:t>
                </m:r>
              </m:sup>
            </m:sSup>
            <m:r>
              <m:rPr>
                <m:sty m:val="p"/>
              </m:rPr>
              <w:rPr>
                <w:rFonts w:ascii="Cambria Math" w:hAnsi="Cambria Math"/>
                <w:sz w:val="28"/>
                <w:szCs w:val="28"/>
              </w:rPr>
              <m:t>∙</m:t>
            </m:r>
          </m:e>
        </m:nary>
        <m:nary>
          <m:naryPr>
            <m:chr m:val="∑"/>
            <m:limLoc m:val="undOvr"/>
            <m:grow m:val="1"/>
            <m:ctrlPr>
              <w:rPr>
                <w:rFonts w:ascii="Cambria Math" w:hAnsi="Cambria Math"/>
                <w:sz w:val="28"/>
                <w:szCs w:val="28"/>
              </w:rPr>
            </m:ctrlPr>
          </m:naryPr>
          <m:sub>
            <m:r>
              <m:rPr>
                <m:sty m:val="p"/>
              </m:rPr>
              <w:rPr>
                <w:rFonts w:ascii="Cambria Math" w:hAnsi="Cambria Math"/>
                <w:sz w:val="28"/>
                <w:szCs w:val="28"/>
              </w:rPr>
              <m:t>n=0</m:t>
            </m:r>
          </m:sub>
          <m:sup>
            <m:r>
              <m:rPr>
                <m:sty m:val="p"/>
              </m:rPr>
              <w:rPr>
                <w:rFonts w:ascii="Cambria Math" w:hAnsi="Cambria Math"/>
                <w:sz w:val="28"/>
                <w:szCs w:val="28"/>
              </w:rPr>
              <m:t>∞</m:t>
            </m:r>
          </m:sup>
          <m:e>
            <m:sSup>
              <m:sSupPr>
                <m:ctrlPr>
                  <w:rPr>
                    <w:rFonts w:ascii="Cambria Math" w:hAnsi="Cambria Math"/>
                    <w:sz w:val="28"/>
                    <w:szCs w:val="28"/>
                  </w:rPr>
                </m:ctrlPr>
              </m:sSupPr>
              <m:e>
                <m:r>
                  <w:rPr>
                    <w:rFonts w:ascii="Cambria Math" w:hAnsi="Cambria Math"/>
                    <w:sz w:val="28"/>
                    <w:szCs w:val="28"/>
                  </w:rPr>
                  <m:t>bx</m:t>
                </m:r>
              </m:e>
              <m:sup>
                <m:r>
                  <w:rPr>
                    <w:rFonts w:ascii="Cambria Math" w:hAnsi="Cambria Math"/>
                    <w:sz w:val="28"/>
                    <w:szCs w:val="28"/>
                  </w:rPr>
                  <m:t>n</m:t>
                </m:r>
              </m:sup>
            </m:sSup>
            <m:nary>
              <m:naryPr>
                <m:chr m:val="∑"/>
                <m:limLoc m:val="undOvr"/>
                <m:ctrlPr>
                  <w:rPr>
                    <w:rFonts w:ascii="Cambria Math" w:hAnsi="Cambria Math"/>
                    <w:sz w:val="28"/>
                    <w:szCs w:val="28"/>
                  </w:rPr>
                </m:ctrlPr>
              </m:naryPr>
              <m:sub>
                <m:r>
                  <m:rPr>
                    <m:sty m:val="p"/>
                  </m:rPr>
                  <w:rPr>
                    <w:rFonts w:ascii="Cambria Math" w:hAnsi="Cambria Math"/>
                    <w:sz w:val="28"/>
                    <w:szCs w:val="28"/>
                  </w:rPr>
                  <m:t>n=0</m:t>
                </m:r>
              </m:sub>
              <m:sup>
                <m:r>
                  <m:rPr>
                    <m:sty m:val="p"/>
                  </m:rPr>
                  <w:rPr>
                    <w:rFonts w:ascii="Cambria Math" w:hAnsi="Cambria Math"/>
                    <w:sz w:val="28"/>
                    <w:szCs w:val="28"/>
                  </w:rPr>
                  <m:t>∞</m:t>
                </m:r>
              </m:sup>
              <m:e>
                <m:nary>
                  <m:naryPr>
                    <m:chr m:val="∑"/>
                    <m:limLoc m:val="undOvr"/>
                    <m:ctrlPr>
                      <w:rPr>
                        <w:rFonts w:ascii="Cambria Math" w:hAnsi="Cambria Math"/>
                        <w:sz w:val="28"/>
                        <w:szCs w:val="28"/>
                      </w:rPr>
                    </m:ctrlPr>
                  </m:naryPr>
                  <m:sub>
                    <m:r>
                      <m:rPr>
                        <m:sty m:val="p"/>
                      </m:rPr>
                      <w:rPr>
                        <w:rFonts w:ascii="Cambria Math" w:hAnsi="Cambria Math"/>
                        <w:sz w:val="28"/>
                        <w:szCs w:val="28"/>
                      </w:rPr>
                      <m:t>m=0</m:t>
                    </m:r>
                  </m:sub>
                  <m:sup>
                    <m:r>
                      <m:rPr>
                        <m:sty m:val="p"/>
                      </m:rPr>
                      <w:rPr>
                        <w:rFonts w:ascii="Cambria Math" w:hAnsi="Cambria Math"/>
                        <w:sz w:val="28"/>
                        <w:szCs w:val="28"/>
                      </w:rPr>
                      <m:t>n</m:t>
                    </m:r>
                  </m:sup>
                  <m:e>
                    <m:sSup>
                      <m:sSupPr>
                        <m:ctrlPr>
                          <w:rPr>
                            <w:rFonts w:ascii="Cambria Math" w:hAnsi="Cambria Math"/>
                            <w:sz w:val="28"/>
                            <w:szCs w:val="28"/>
                          </w:rPr>
                        </m:ctrlPr>
                      </m:sSup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m:t>
                            </m:r>
                          </m:sub>
                        </m:sSub>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m:t>
                            </m:r>
                          </m:sub>
                        </m:sSub>
                        <m:r>
                          <w:rPr>
                            <w:rFonts w:ascii="Cambria Math" w:hAnsi="Cambria Math"/>
                            <w:sz w:val="28"/>
                            <w:szCs w:val="28"/>
                          </w:rPr>
                          <m:t>x</m:t>
                        </m:r>
                      </m:e>
                      <m:sup>
                        <m:r>
                          <w:rPr>
                            <w:rFonts w:ascii="Cambria Math" w:hAnsi="Cambria Math"/>
                            <w:sz w:val="28"/>
                            <w:szCs w:val="28"/>
                          </w:rPr>
                          <m:t>n</m:t>
                        </m:r>
                      </m:sup>
                    </m:sSup>
                  </m:e>
                </m:nary>
              </m:e>
            </m:nary>
          </m:e>
        </m:nary>
      </m:oMath>
      <w:r w:rsidR="00242B56">
        <w:rPr>
          <w:sz w:val="28"/>
          <w:szCs w:val="28"/>
          <w:lang w:val="en-US"/>
        </w:rPr>
        <w:t xml:space="preserve">; </w:t>
      </w:r>
      <w:bookmarkStart w:id="0" w:name="_GoBack"/>
      <w:bookmarkEnd w:id="0"/>
      <w:r w:rsidR="0085364E" w:rsidRPr="00CB054C">
        <w:rPr>
          <w:sz w:val="28"/>
          <w:szCs w:val="28"/>
        </w:rPr>
        <w:t xml:space="preserve">                </w:t>
      </w:r>
      <w:r w:rsidR="00B22043" w:rsidRPr="00B22043">
        <w:rPr>
          <w:sz w:val="28"/>
          <w:szCs w:val="28"/>
        </w:rPr>
        <w:t xml:space="preserve">                      </w:t>
      </w:r>
      <w:r w:rsidR="0085364E" w:rsidRPr="00CB054C">
        <w:rPr>
          <w:sz w:val="28"/>
          <w:szCs w:val="28"/>
        </w:rPr>
        <w:t xml:space="preserve">              </w:t>
      </w:r>
      <w:r w:rsidR="00B22043" w:rsidRPr="00CB054C">
        <w:rPr>
          <w:sz w:val="28"/>
          <w:szCs w:val="28"/>
        </w:rPr>
        <w:t>(21)</w:t>
      </w:r>
    </w:p>
    <w:p w:rsidR="0085364E" w:rsidRPr="00CB054C" w:rsidRDefault="00EA7891" w:rsidP="0007343B">
      <w:pPr>
        <w:kinsoku w:val="0"/>
        <w:snapToGrid w:val="0"/>
        <w:ind w:right="57"/>
        <w:jc w:val="both"/>
        <w:rPr>
          <w:sz w:val="28"/>
          <w:szCs w:val="28"/>
        </w:rPr>
      </w:pPr>
      <m:oMath>
        <m:nary>
          <m:naryPr>
            <m:limLoc m:val="undOvr"/>
            <m:ctrlPr>
              <w:rPr>
                <w:rFonts w:ascii="Cambria Math" w:hAnsi="Cambria Math"/>
                <w:i/>
                <w:sz w:val="28"/>
                <w:szCs w:val="28"/>
              </w:rPr>
            </m:ctrlPr>
          </m:naryPr>
          <m:sub>
            <m:r>
              <w:rPr>
                <w:rFonts w:ascii="Cambria Math" w:hAnsi="Cambria Math"/>
                <w:sz w:val="28"/>
                <w:szCs w:val="28"/>
              </w:rPr>
              <m:t>0,2</m:t>
            </m:r>
          </m:sub>
          <m:sup>
            <m:r>
              <w:rPr>
                <w:rFonts w:ascii="Cambria Math" w:hAnsi="Cambria Math"/>
                <w:sz w:val="28"/>
                <w:szCs w:val="28"/>
              </w:rPr>
              <m:t>1</m:t>
            </m:r>
          </m:sup>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-3</m:t>
                        </m:r>
                      </m:num>
                      <m:den>
                        <m:r>
                          <w:rPr>
                            <w:rFonts w:ascii="Cambria Math" w:hAnsi="Cambria Math"/>
                            <w:sz w:val="28"/>
                            <w:szCs w:val="28"/>
                          </w:rPr>
                          <m:t>2</m:t>
                        </m:r>
                      </m:den>
                    </m:f>
                  </m:e>
                </m:d>
              </m:sup>
            </m:sSup>
            <m:d>
              <m:dPr>
                <m:ctrlPr>
                  <w:rPr>
                    <w:rFonts w:ascii="Cambria Math" w:hAnsi="Cambria Math"/>
                    <w:i/>
                    <w:sz w:val="28"/>
                    <w:szCs w:val="28"/>
                  </w:rPr>
                </m:ctrlPr>
              </m:dPr>
              <m:e>
                <m:r>
                  <w:rPr>
                    <w:rFonts w:ascii="Cambria Math" w:hAnsi="Cambria Math"/>
                    <w:sz w:val="28"/>
                    <w:szCs w:val="28"/>
                  </w:rPr>
                  <m:t>1+2</m:t>
                </m:r>
                <m:acc>
                  <m:accPr>
                    <m:chr m:val="̅"/>
                    <m:ctrlPr>
                      <w:rPr>
                        <w:rFonts w:ascii="Cambria Math" w:hAnsi="Cambria Math"/>
                        <w:i/>
                        <w:sz w:val="28"/>
                        <w:szCs w:val="28"/>
                      </w:rPr>
                    </m:ctrlPr>
                  </m:accPr>
                  <m:e>
                    <m:r>
                      <w:rPr>
                        <w:rFonts w:ascii="Cambria Math" w:hAnsi="Cambria Math"/>
                        <w:sz w:val="28"/>
                        <w:szCs w:val="28"/>
                      </w:rPr>
                      <m:t>y</m:t>
                    </m:r>
                  </m:e>
                </m:acc>
              </m:e>
            </m:d>
          </m:e>
        </m:nary>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Φ+2</m:t>
                    </m:r>
                  </m:e>
                </m:d>
              </m:e>
              <m:sup>
                <m:r>
                  <w:rPr>
                    <w:rFonts w:ascii="Cambria Math" w:hAnsi="Cambria Math"/>
                    <w:sz w:val="28"/>
                    <w:szCs w:val="28"/>
                  </w:rPr>
                  <m:t>n</m:t>
                </m:r>
              </m:sup>
            </m:sSup>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n</m:t>
                </m:r>
              </m:sup>
            </m:s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0,942</m:t>
                </m:r>
              </m:den>
            </m:f>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sSup>
                  <m:sSupPr>
                    <m:ctrlPr>
                      <w:rPr>
                        <w:rFonts w:ascii="Cambria Math" w:hAnsi="Cambria Math"/>
                        <w:i/>
                        <w:sz w:val="28"/>
                        <w:szCs w:val="28"/>
                      </w:rPr>
                    </m:ctrlPr>
                  </m:sSupPr>
                  <m:e>
                    <m:r>
                      <w:rPr>
                        <w:rFonts w:ascii="Cambria Math" w:hAnsi="Cambria Math"/>
                        <w:sz w:val="28"/>
                        <w:szCs w:val="28"/>
                      </w:rPr>
                      <m:t>0,614</m:t>
                    </m:r>
                  </m:e>
                  <m:sup>
                    <m:r>
                      <w:rPr>
                        <w:rFonts w:ascii="Cambria Math" w:hAnsi="Cambria Math"/>
                        <w:sz w:val="28"/>
                        <w:szCs w:val="28"/>
                      </w:rPr>
                      <m:t>n</m:t>
                    </m:r>
                  </m:sup>
                </m:sSup>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n</m:t>
                    </m:r>
                  </m:sup>
                </m:sSup>
              </m:e>
            </m:nary>
          </m:e>
        </m:nary>
        <m:box>
          <m:boxPr>
            <m:diff m:val="1"/>
            <m:ctrlPr>
              <w:rPr>
                <w:rFonts w:ascii="Cambria Math" w:hAnsi="Cambria Math"/>
                <w:i/>
                <w:sz w:val="28"/>
                <w:szCs w:val="28"/>
              </w:rPr>
            </m:ctrlPr>
          </m:boxPr>
          <m:e>
            <m:r>
              <w:rPr>
                <w:rFonts w:ascii="Cambria Math" w:hAnsi="Cambria Math"/>
                <w:sz w:val="28"/>
                <w:szCs w:val="28"/>
              </w:rPr>
              <m:t>d</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e>
        </m:box>
      </m:oMath>
      <w:r w:rsidR="0085364E" w:rsidRPr="00CB054C">
        <w:rPr>
          <w:sz w:val="28"/>
          <w:szCs w:val="28"/>
        </w:rPr>
        <w:t xml:space="preserve"> </w:t>
      </w:r>
    </w:p>
    <w:p w:rsidR="00BF201D" w:rsidRPr="00CB054C" w:rsidRDefault="0085364E" w:rsidP="0007343B">
      <w:pPr>
        <w:kinsoku w:val="0"/>
        <w:snapToGrid w:val="0"/>
        <w:ind w:right="57"/>
        <w:jc w:val="both"/>
        <w:rPr>
          <w:sz w:val="28"/>
          <w:szCs w:val="28"/>
        </w:rPr>
      </w:pPr>
      <m:oMath>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0,2</m:t>
            </m:r>
          </m:sub>
          <m:sup>
            <m:r>
              <w:rPr>
                <w:rFonts w:ascii="Cambria Math" w:hAnsi="Cambria Math"/>
                <w:sz w:val="28"/>
                <w:szCs w:val="28"/>
              </w:rPr>
              <m:t>1</m:t>
            </m:r>
          </m:sup>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en-US"/>
                      </w:rPr>
                      <m:t>y</m:t>
                    </m:r>
                  </m:e>
                </m:acc>
              </m:e>
              <m: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-3</m:t>
                        </m:r>
                      </m:num>
                      <m:den>
                        <m:r>
                          <w:rPr>
                            <w:rFonts w:ascii="Cambria Math" w:hAnsi="Cambria Math"/>
                            <w:sz w:val="28"/>
                            <w:szCs w:val="28"/>
                          </w:rPr>
                          <m:t>2</m:t>
                        </m:r>
                      </m:den>
                    </m:f>
                  </m:e>
                </m:d>
              </m:sup>
            </m:sSup>
            <m:d>
              <m:dPr>
                <m:ctrlPr>
                  <w:rPr>
                    <w:rFonts w:ascii="Cambria Math" w:hAnsi="Cambria Math"/>
                    <w:i/>
                    <w:sz w:val="28"/>
                    <w:szCs w:val="28"/>
                  </w:rPr>
                </m:ctrlPr>
              </m:dPr>
              <m:e>
                <m:r>
                  <w:rPr>
                    <w:rFonts w:ascii="Cambria Math" w:hAnsi="Cambria Math"/>
                    <w:sz w:val="28"/>
                    <w:szCs w:val="28"/>
                  </w:rPr>
                  <m:t>1+2</m:t>
                </m:r>
                <m:acc>
                  <m:accPr>
                    <m:chr m:val="̅"/>
                    <m:ctrlPr>
                      <w:rPr>
                        <w:rFonts w:ascii="Cambria Math" w:hAnsi="Cambria Math"/>
                        <w:i/>
                        <w:sz w:val="28"/>
                        <w:szCs w:val="28"/>
                      </w:rPr>
                    </m:ctrlPr>
                  </m:accPr>
                  <m:e>
                    <m:r>
                      <w:rPr>
                        <w:rFonts w:ascii="Cambria Math" w:hAnsi="Cambria Math"/>
                        <w:sz w:val="28"/>
                        <w:szCs w:val="28"/>
                      </w:rPr>
                      <m:t>y</m:t>
                    </m:r>
                  </m:e>
                </m:acc>
              </m:e>
            </m:d>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0,942</m:t>
                </m:r>
              </m:den>
            </m:f>
          </m:e>
        </m:nary>
      </m:oMath>
      <w:r w:rsidRPr="00CB054C">
        <w:rPr>
          <w:sz w:val="28"/>
          <w:szCs w:val="28"/>
        </w:rPr>
        <w:t xml:space="preserve"> </w:t>
      </w:r>
      <m:oMath>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nary>
              <m:naryPr>
                <m:chr m:val="∑"/>
                <m:limLoc m:val="undOvr"/>
                <m:ctrlPr>
                  <w:rPr>
                    <w:rFonts w:ascii="Cambria Math" w:hAnsi="Cambria Math"/>
                    <w:i/>
                    <w:sz w:val="28"/>
                    <w:szCs w:val="28"/>
                  </w:rPr>
                </m:ctrlPr>
              </m:naryPr>
              <m:sub>
                <m:r>
                  <w:rPr>
                    <w:rFonts w:ascii="Cambria Math" w:hAnsi="Cambria Math"/>
                    <w:sz w:val="28"/>
                    <w:szCs w:val="28"/>
                  </w:rPr>
                  <m:t>m=0</m:t>
                </m:r>
              </m:sub>
              <m:sup>
                <m:r>
                  <w:rPr>
                    <w:rFonts w:ascii="Cambria Math" w:hAnsi="Cambria Math"/>
                    <w:sz w:val="28"/>
                    <w:szCs w:val="28"/>
                  </w:rPr>
                  <m:t>n</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e>
            </m:nary>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Φ+2</m:t>
                    </m:r>
                  </m:e>
                </m:d>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0,614</m:t>
                </m:r>
              </m:e>
              <m:sup>
                <m:r>
                  <w:rPr>
                    <w:rFonts w:ascii="Cambria Math" w:hAnsi="Cambria Math"/>
                    <w:sz w:val="28"/>
                    <w:szCs w:val="28"/>
                  </w:rPr>
                  <m:t>n-m</m:t>
                </m:r>
              </m:sup>
            </m:sSup>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n</m:t>
                </m:r>
              </m:sup>
            </m:sSup>
          </m:e>
        </m:nary>
        <m:box>
          <m:boxPr>
            <m:diff m:val="1"/>
            <m:ctrlPr>
              <w:rPr>
                <w:rFonts w:ascii="Cambria Math" w:hAnsi="Cambria Math"/>
                <w:i/>
                <w:sz w:val="28"/>
                <w:szCs w:val="28"/>
              </w:rPr>
            </m:ctrlPr>
          </m:boxPr>
          <m:e>
            <m:r>
              <w:rPr>
                <w:rFonts w:ascii="Cambria Math" w:hAnsi="Cambria Math"/>
                <w:sz w:val="28"/>
                <w:szCs w:val="28"/>
              </w:rPr>
              <m:t>d</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e>
        </m:box>
      </m:oMath>
      <w:r w:rsidR="00685321" w:rsidRPr="00CB054C">
        <w:rPr>
          <w:sz w:val="28"/>
          <w:szCs w:val="28"/>
        </w:rPr>
        <w:t xml:space="preserve"> </w:t>
      </w:r>
    </w:p>
    <w:p w:rsidR="00685321" w:rsidRPr="00CB054C" w:rsidRDefault="00685321" w:rsidP="00B22043">
      <w:pPr>
        <w:kinsoku w:val="0"/>
        <w:snapToGrid w:val="0"/>
        <w:ind w:right="57"/>
        <w:jc w:val="both"/>
        <w:rPr>
          <w:sz w:val="28"/>
          <w:szCs w:val="28"/>
        </w:rPr>
      </w:pPr>
      <w:r w:rsidRPr="00CB054C">
        <w:rPr>
          <w:sz w:val="28"/>
          <w:szCs w:val="28"/>
        </w:rPr>
        <w:t xml:space="preserve"> </w:t>
      </w:r>
      <m:oMath>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num>
          <m:den>
            <m:r>
              <w:rPr>
                <w:rFonts w:ascii="Cambria Math" w:hAnsi="Cambria Math"/>
                <w:sz w:val="28"/>
                <w:szCs w:val="28"/>
              </w:rPr>
              <m:t>0,942</m:t>
            </m:r>
          </m:den>
        </m:f>
        <m:d>
          <m:dPr>
            <m:endChr m:val=""/>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nary>
                  <m:naryPr>
                    <m:chr m:val="∑"/>
                    <m:limLoc m:val="undOvr"/>
                    <m:ctrlPr>
                      <w:rPr>
                        <w:rFonts w:ascii="Cambria Math" w:hAnsi="Cambria Math"/>
                        <w:i/>
                        <w:sz w:val="28"/>
                        <w:szCs w:val="28"/>
                      </w:rPr>
                    </m:ctrlPr>
                  </m:naryPr>
                  <m:sub>
                    <m:r>
                      <w:rPr>
                        <w:rFonts w:ascii="Cambria Math" w:hAnsi="Cambria Math"/>
                        <w:sz w:val="28"/>
                        <w:szCs w:val="28"/>
                      </w:rPr>
                      <m:t>m=0</m:t>
                    </m:r>
                  </m:sub>
                  <m:sup>
                    <m:r>
                      <w:rPr>
                        <w:rFonts w:ascii="Cambria Math" w:hAnsi="Cambria Math"/>
                        <w:sz w:val="28"/>
                        <w:szCs w:val="28"/>
                      </w:rPr>
                      <m:t>n</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e>
                </m:nary>
              </m:e>
            </m:nary>
          </m:e>
        </m:d>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sz w:val="28"/>
                        <w:szCs w:val="28"/>
                      </w:rPr>
                    </m:ctrlPr>
                  </m:dPr>
                  <m:e>
                    <m:r>
                      <m:rPr>
                        <m:sty m:val="p"/>
                      </m:rPr>
                      <w:rPr>
                        <w:rFonts w:ascii="Cambria Math" w:hAnsi="Cambria Math"/>
                        <w:sz w:val="28"/>
                        <w:szCs w:val="28"/>
                      </w:rPr>
                      <m:t>Φ+2</m:t>
                    </m:r>
                  </m:e>
                </m:d>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0,614</m:t>
                </m:r>
              </m:e>
              <m:sup>
                <m:r>
                  <w:rPr>
                    <w:rFonts w:ascii="Cambria Math" w:hAnsi="Cambria Math"/>
                    <w:sz w:val="28"/>
                    <w:szCs w:val="28"/>
                  </w:rPr>
                  <m:t>n-m</m:t>
                </m:r>
              </m:sup>
            </m:sSup>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0,2</m:t>
                    </m:r>
                  </m:e>
                  <m:sup>
                    <m:d>
                      <m:dPr>
                        <m:ctrlPr>
                          <w:rPr>
                            <w:rFonts w:ascii="Cambria Math" w:hAnsi="Cambria Math"/>
                            <w:i/>
                            <w:sz w:val="28"/>
                            <w:szCs w:val="28"/>
                          </w:rPr>
                        </m:ctrlPr>
                      </m:dPr>
                      <m:e>
                        <m:r>
                          <w:rPr>
                            <w:rFonts w:ascii="Cambria Math" w:hAnsi="Cambria Math"/>
                            <w:sz w:val="28"/>
                            <w:szCs w:val="28"/>
                          </w:rPr>
                          <m:t>n+</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e>
                    </m:d>
                  </m:sup>
                </m:sSup>
              </m:e>
            </m:d>
          </m:num>
          <m:den>
            <m:r>
              <w:rPr>
                <w:rFonts w:ascii="Cambria Math" w:hAnsi="Cambria Math"/>
                <w:sz w:val="28"/>
                <w:szCs w:val="28"/>
              </w:rPr>
              <m:t>n+</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den>
        </m:f>
        <m:r>
          <w:rPr>
            <w:rFonts w:ascii="Cambria Math" w:hAnsi="Cambria Math"/>
            <w:sz w:val="28"/>
            <w:szCs w:val="28"/>
          </w:rPr>
          <m:t>+</m:t>
        </m:r>
      </m:oMath>
    </w:p>
    <w:p w:rsidR="00A56C32" w:rsidRPr="00CB054C" w:rsidRDefault="00A56C32" w:rsidP="0007343B">
      <w:pPr>
        <w:jc w:val="both"/>
        <w:rPr>
          <w:sz w:val="28"/>
          <w:szCs w:val="28"/>
        </w:rPr>
      </w:pPr>
    </w:p>
    <w:p w:rsidR="00A306B9" w:rsidRPr="00CB054C" w:rsidRDefault="00EA7891" w:rsidP="0007343B">
      <w:pPr>
        <w:jc w:val="both"/>
        <w:rPr>
          <w:sz w:val="28"/>
          <w:szCs w:val="28"/>
        </w:rPr>
      </w:pPr>
      <m:oMath>
        <m:d>
          <m:dPr>
            <m:begChr m:val=""/>
            <m:ctrlPr>
              <w:rPr>
                <w:rFonts w:ascii="Cambria Math" w:hAnsi="Cambria Math"/>
                <w:i/>
                <w:sz w:val="28"/>
                <w:szCs w:val="28"/>
              </w:rPr>
            </m:ctrlPr>
          </m:dPr>
          <m:e>
            <m:r>
              <w:rPr>
                <w:rFonts w:ascii="Cambria Math" w:hAnsi="Cambria Math"/>
                <w:sz w:val="28"/>
                <w:szCs w:val="28"/>
              </w:rPr>
              <m:t>+2</m:t>
            </m:r>
            <m:nary>
              <m:naryPr>
                <m:chr m:val="∑"/>
                <m:limLoc m:val="undOvr"/>
                <m:ctrlPr>
                  <w:rPr>
                    <w:rFonts w:ascii="Cambria Math" w:hAnsi="Cambria Math"/>
                    <w:i/>
                    <w:sz w:val="28"/>
                    <w:szCs w:val="28"/>
                  </w:rPr>
                </m:ctrlPr>
              </m:naryPr>
              <m:sub>
                <m:r>
                  <w:rPr>
                    <w:rFonts w:ascii="Cambria Math" w:hAnsi="Cambria Math"/>
                    <w:sz w:val="28"/>
                    <w:szCs w:val="28"/>
                    <w:lang w:val="en-US"/>
                  </w:rPr>
                  <m:t>n</m:t>
                </m:r>
                <m:r>
                  <w:rPr>
                    <w:rFonts w:ascii="Cambria Math" w:hAnsi="Cambria Math"/>
                    <w:sz w:val="28"/>
                    <w:szCs w:val="28"/>
                  </w:rPr>
                  <m:t>=0</m:t>
                </m:r>
              </m:sub>
              <m:sup>
                <m:r>
                  <w:rPr>
                    <w:rFonts w:ascii="Cambria Math" w:hAnsi="Cambria Math"/>
                    <w:sz w:val="28"/>
                    <w:szCs w:val="28"/>
                  </w:rPr>
                  <m:t>∞</m:t>
                </m:r>
              </m:sup>
              <m:e>
                <m:nary>
                  <m:naryPr>
                    <m:chr m:val="∑"/>
                    <m:limLoc m:val="undOvr"/>
                    <m:ctrlPr>
                      <w:rPr>
                        <w:rFonts w:ascii="Cambria Math" w:hAnsi="Cambria Math"/>
                        <w:i/>
                        <w:sz w:val="28"/>
                        <w:szCs w:val="28"/>
                      </w:rPr>
                    </m:ctrlPr>
                  </m:naryPr>
                  <m:sub>
                    <m:r>
                      <w:rPr>
                        <w:rFonts w:ascii="Cambria Math" w:hAnsi="Cambria Math"/>
                        <w:sz w:val="28"/>
                        <w:szCs w:val="28"/>
                      </w:rPr>
                      <m:t>m=0</m:t>
                    </m:r>
                  </m:sub>
                  <m:sup>
                    <m:r>
                      <w:rPr>
                        <w:rFonts w:ascii="Cambria Math" w:hAnsi="Cambria Math"/>
                        <w:sz w:val="28"/>
                        <w:szCs w:val="28"/>
                      </w:rPr>
                      <m:t>n</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e>
                </m:nary>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Φ+2</m:t>
                            </m:r>
                          </m:e>
                        </m:d>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0,614</m:t>
                        </m:r>
                      </m:e>
                      <m:sup>
                        <m:r>
                          <w:rPr>
                            <w:rFonts w:ascii="Cambria Math" w:hAnsi="Cambria Math"/>
                            <w:sz w:val="28"/>
                            <w:szCs w:val="28"/>
                          </w:rPr>
                          <m:t>n-m</m:t>
                        </m:r>
                      </m:sup>
                    </m:sSup>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1-0,2</m:t>
                            </m:r>
                          </m:e>
                          <m:sup>
                            <m:d>
                              <m:dPr>
                                <m:ctrlPr>
                                  <w:rPr>
                                    <w:rFonts w:ascii="Cambria Math" w:hAnsi="Cambria Math"/>
                                    <w:i/>
                                    <w:sz w:val="28"/>
                                    <w:szCs w:val="28"/>
                                  </w:rPr>
                                </m:ctrlPr>
                              </m:dPr>
                              <m:e>
                                <m:r>
                                  <w:rPr>
                                    <w:rFonts w:ascii="Cambria Math" w:hAnsi="Cambria Math"/>
                                    <w:sz w:val="28"/>
                                    <w:szCs w:val="28"/>
                                  </w:rPr>
                                  <m:t>n+</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e>
                            </m:d>
                          </m:sup>
                        </m:sSup>
                      </m:e>
                    </m:d>
                  </m:num>
                  <m:den>
                    <m:r>
                      <w:rPr>
                        <w:rFonts w:ascii="Cambria Math" w:hAnsi="Cambria Math"/>
                        <w:sz w:val="28"/>
                        <w:szCs w:val="28"/>
                      </w:rPr>
                      <m:t>n+</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den>
                </m:f>
              </m:e>
            </m:nary>
          </m:e>
        </m:d>
        <m:r>
          <w:rPr>
            <w:rFonts w:ascii="Cambria Math" w:hAnsi="Cambria Math"/>
            <w:sz w:val="28"/>
            <w:szCs w:val="28"/>
          </w:rPr>
          <m:t>.</m:t>
        </m:r>
      </m:oMath>
      <w:r w:rsidR="00B22043" w:rsidRPr="00B22043">
        <w:rPr>
          <w:sz w:val="28"/>
          <w:szCs w:val="28"/>
        </w:rPr>
        <w:t xml:space="preserve">            </w:t>
      </w:r>
      <w:r w:rsidR="00B22043">
        <w:rPr>
          <w:sz w:val="28"/>
          <w:szCs w:val="28"/>
        </w:rPr>
        <w:t xml:space="preserve">                        </w:t>
      </w:r>
      <w:r w:rsidR="00B22043" w:rsidRPr="00B22043">
        <w:rPr>
          <w:sz w:val="28"/>
          <w:szCs w:val="28"/>
        </w:rPr>
        <w:t xml:space="preserve"> </w:t>
      </w:r>
      <w:r w:rsidR="00B22043">
        <w:rPr>
          <w:sz w:val="28"/>
          <w:szCs w:val="28"/>
        </w:rPr>
        <w:t xml:space="preserve">     </w:t>
      </w:r>
      <w:r w:rsidR="00B22043" w:rsidRPr="00CB054C">
        <w:rPr>
          <w:sz w:val="28"/>
          <w:szCs w:val="28"/>
        </w:rPr>
        <w:t>(22)</w:t>
      </w:r>
    </w:p>
    <w:p w:rsidR="000B02AB" w:rsidRPr="00CB054C" w:rsidRDefault="00466106" w:rsidP="0007343B">
      <w:pPr>
        <w:ind w:firstLine="567"/>
        <w:jc w:val="both"/>
        <w:rPr>
          <w:sz w:val="28"/>
          <w:szCs w:val="28"/>
        </w:rPr>
      </w:pPr>
      <w:r w:rsidRPr="00CB054C">
        <w:rPr>
          <w:sz w:val="28"/>
          <w:szCs w:val="28"/>
        </w:rPr>
        <w:t>Следовательно точное аналитическое решения для фактора аналогии Рейнольдса 2St/</w:t>
      </w:r>
      <w:r w:rsidRPr="00CB054C">
        <w:rPr>
          <w:i/>
          <w:sz w:val="28"/>
          <w:szCs w:val="28"/>
        </w:rPr>
        <w:t>c</w:t>
      </w:r>
      <w:r w:rsidRPr="00CB054C">
        <w:rPr>
          <w:sz w:val="28"/>
          <w:szCs w:val="28"/>
        </w:rPr>
        <w:t xml:space="preserve"> для труб с турбулизаторами в окрестности точки присоединения турбулентного пограничного слоя, устойчивое при относительно малых значений аэродинамической кривизны потока, равно:</w:t>
      </w:r>
    </w:p>
    <w:p w:rsidR="000B02AB" w:rsidRPr="00C607D5" w:rsidRDefault="000B02AB" w:rsidP="0007343B">
      <w:pPr>
        <w:jc w:val="both"/>
        <w:rPr>
          <w:sz w:val="28"/>
          <w:szCs w:val="28"/>
        </w:rPr>
      </w:pPr>
    </w:p>
    <w:p w:rsidR="00837405" w:rsidRPr="00CB054C" w:rsidRDefault="005C21F5" w:rsidP="0007343B">
      <w:pPr>
        <w:kinsoku w:val="0"/>
        <w:snapToGrid w:val="0"/>
        <w:ind w:right="57"/>
        <w:jc w:val="both"/>
        <w:rPr>
          <w:sz w:val="28"/>
          <w:szCs w:val="28"/>
          <w:lang w:val="en-US"/>
        </w:rPr>
      </w:pPr>
      <m:oMath>
        <m:r>
          <m:rPr>
            <m:nor/>
          </m:rPr>
          <w:rPr>
            <w:sz w:val="28"/>
            <w:szCs w:val="28"/>
            <w:lang w:val="en-US"/>
          </w:rPr>
          <m:t>St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2</m:t>
                </m:r>
              </m:num>
              <m:den>
                <m:r>
                  <w:rPr>
                    <w:rFonts w:ascii="Cambria Math" w:hAnsi="Cambria Math"/>
                    <w:sz w:val="28"/>
                    <w:szCs w:val="28"/>
                  </w:rPr>
                  <m:t>c</m:t>
                </m:r>
              </m:den>
            </m:f>
          </m:e>
        </m:d>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H-1</m:t>
            </m:r>
          </m:den>
        </m:f>
        <m:d>
          <m:dPr>
            <m:begChr m:val="["/>
            <m:endChr m:val=""/>
            <m:ctrlPr>
              <w:rPr>
                <w:rFonts w:ascii="Cambria Math" w:hAnsi="Cambria Math"/>
                <w:i/>
                <w:sz w:val="28"/>
                <w:szCs w:val="28"/>
                <w:lang w:val="en-US"/>
              </w:rPr>
            </m:ctrlPr>
          </m:dPr>
          <m:e>
            <m:r>
              <w:rPr>
                <w:rFonts w:ascii="Cambria Math" w:hAnsi="Cambria Math"/>
                <w:sz w:val="28"/>
                <w:szCs w:val="28"/>
                <w:lang w:val="en-US"/>
              </w:rPr>
              <m:t>0,909</m:t>
            </m:r>
            <m:d>
              <m:dPr>
                <m:ctrlPr>
                  <w:rPr>
                    <w:rFonts w:ascii="Cambria Math" w:hAnsi="Cambria Math"/>
                    <w:i/>
                    <w:sz w:val="28"/>
                    <w:szCs w:val="28"/>
                  </w:rPr>
                </m:ctrlPr>
              </m:dPr>
              <m:e>
                <m:nary>
                  <m:naryPr>
                    <m:chr m:val="∑"/>
                    <m:limLoc m:val="undOvr"/>
                    <m:grow m:val="1"/>
                    <m:ctrlPr>
                      <w:rPr>
                        <w:rFonts w:ascii="Cambria Math" w:hAnsi="Cambria Math"/>
                        <w:i/>
                        <w:sz w:val="28"/>
                        <w:szCs w:val="28"/>
                      </w:rPr>
                    </m:ctrlPr>
                  </m:naryPr>
                  <m:sub>
                    <m:r>
                      <w:rPr>
                        <w:rFonts w:ascii="Cambria Math" w:hAnsi="Cambria Math"/>
                        <w:sz w:val="28"/>
                        <w:szCs w:val="28"/>
                        <w:lang w:val="en-US"/>
                      </w:rPr>
                      <m:t>n=0</m:t>
                    </m:r>
                  </m:sub>
                  <m:sup>
                    <m:r>
                      <w:rPr>
                        <w:rFonts w:ascii="Cambria Math" w:hAnsi="Cambria Math"/>
                        <w:sz w:val="28"/>
                        <w:szCs w:val="28"/>
                        <w:lang w:val="en-US"/>
                      </w:rPr>
                      <m:t>∞</m:t>
                    </m:r>
                  </m:sup>
                  <m:e>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lang w:val="en-US"/>
                                  </w:rPr>
                                  <m:t>-1</m:t>
                                </m:r>
                              </m:e>
                            </m:d>
                          </m:e>
                          <m:sup>
                            <m:r>
                              <w:rPr>
                                <w:rFonts w:ascii="Cambria Math" w:hAnsi="Cambria Math"/>
                                <w:sz w:val="28"/>
                                <w:szCs w:val="28"/>
                              </w:rPr>
                              <m:t>n</m:t>
                            </m:r>
                          </m:sup>
                        </m:sSup>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m:t>
                                </m:r>
                                <m:r>
                                  <m:rPr>
                                    <m:sty m:val="p"/>
                                  </m:rPr>
                                  <w:rPr>
                                    <w:rFonts w:ascii="Cambria Math" w:hAnsi="Cambria Math"/>
                                    <w:sz w:val="28"/>
                                    <w:szCs w:val="28"/>
                                    <w:lang w:val="en-US"/>
                                  </w:rPr>
                                  <m:t>+2</m:t>
                                </m:r>
                              </m:e>
                            </m:d>
                          </m:e>
                          <m:sup>
                            <m:r>
                              <w:rPr>
                                <w:rFonts w:ascii="Cambria Math" w:hAnsi="Cambria Math"/>
                                <w:sz w:val="28"/>
                                <w:szCs w:val="28"/>
                              </w:rPr>
                              <m:t>n</m:t>
                            </m:r>
                          </m:sup>
                        </m:sSup>
                      </m:num>
                      <m:den>
                        <m:d>
                          <m:dPr>
                            <m:ctrlPr>
                              <w:rPr>
                                <w:rFonts w:ascii="Cambria Math" w:hAnsi="Cambria Math"/>
                                <w:i/>
                                <w:sz w:val="28"/>
                                <w:szCs w:val="28"/>
                              </w:rPr>
                            </m:ctrlPr>
                          </m:dPr>
                          <m:e>
                            <m:r>
                              <w:rPr>
                                <w:rFonts w:ascii="Cambria Math" w:hAnsi="Cambria Math"/>
                                <w:sz w:val="28"/>
                                <w:szCs w:val="28"/>
                              </w:rPr>
                              <m:t>n</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H-1</m:t>
                                </m:r>
                              </m:num>
                              <m:den>
                                <m:r>
                                  <w:rPr>
                                    <w:rFonts w:ascii="Cambria Math" w:hAnsi="Cambria Math"/>
                                    <w:sz w:val="28"/>
                                    <w:szCs w:val="28"/>
                                    <w:lang w:val="en-US"/>
                                  </w:rPr>
                                  <m:t>2</m:t>
                                </m:r>
                              </m:den>
                            </m:f>
                          </m:e>
                        </m:d>
                        <m:sSup>
                          <m:sSupPr>
                            <m:ctrlPr>
                              <w:rPr>
                                <w:rFonts w:ascii="Cambria Math" w:hAnsi="Cambria Math"/>
                                <w:i/>
                                <w:sz w:val="28"/>
                                <w:szCs w:val="28"/>
                              </w:rPr>
                            </m:ctrlPr>
                          </m:sSupPr>
                          <m:e>
                            <m:r>
                              <w:rPr>
                                <w:rFonts w:ascii="Cambria Math" w:hAnsi="Cambria Math"/>
                                <w:sz w:val="28"/>
                                <w:szCs w:val="28"/>
                                <w:lang w:val="en-US"/>
                              </w:rPr>
                              <m:t>5</m:t>
                            </m:r>
                          </m:e>
                          <m:sup>
                            <m:d>
                              <m:dPr>
                                <m:ctrlPr>
                                  <w:rPr>
                                    <w:rFonts w:ascii="Cambria Math" w:hAnsi="Cambria Math"/>
                                    <w:i/>
                                    <w:sz w:val="28"/>
                                    <w:szCs w:val="28"/>
                                  </w:rPr>
                                </m:ctrlPr>
                              </m:dPr>
                              <m:e>
                                <m:r>
                                  <w:rPr>
                                    <w:rFonts w:ascii="Cambria Math" w:hAnsi="Cambria Math"/>
                                    <w:sz w:val="28"/>
                                    <w:szCs w:val="28"/>
                                  </w:rPr>
                                  <m:t>n</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H-1</m:t>
                                    </m:r>
                                  </m:num>
                                  <m:den>
                                    <m:r>
                                      <w:rPr>
                                        <w:rFonts w:ascii="Cambria Math" w:hAnsi="Cambria Math"/>
                                        <w:sz w:val="28"/>
                                        <w:szCs w:val="28"/>
                                        <w:lang w:val="en-US"/>
                                      </w:rPr>
                                      <m:t>2</m:t>
                                    </m:r>
                                  </m:den>
                                </m:f>
                              </m:e>
                            </m:d>
                          </m:sup>
                        </m:sSup>
                      </m:den>
                    </m:f>
                  </m:e>
                </m:nary>
                <m:r>
                  <w:rPr>
                    <w:rFonts w:ascii="Cambria Math" w:hAnsi="Cambria Math"/>
                    <w:sz w:val="28"/>
                    <w:szCs w:val="28"/>
                    <w:lang w:val="en-US"/>
                  </w:rPr>
                  <m:t>+2</m:t>
                </m:r>
                <m:nary>
                  <m:naryPr>
                    <m:chr m:val="∑"/>
                    <m:limLoc m:val="undOvr"/>
                    <m:grow m:val="1"/>
                    <m:ctrlPr>
                      <w:rPr>
                        <w:rFonts w:ascii="Cambria Math" w:hAnsi="Cambria Math"/>
                        <w:i/>
                        <w:sz w:val="28"/>
                        <w:szCs w:val="28"/>
                      </w:rPr>
                    </m:ctrlPr>
                  </m:naryPr>
                  <m:sub>
                    <m:r>
                      <w:rPr>
                        <w:rFonts w:ascii="Cambria Math" w:hAnsi="Cambria Math"/>
                        <w:sz w:val="28"/>
                        <w:szCs w:val="28"/>
                        <w:lang w:val="en-US"/>
                      </w:rPr>
                      <m:t>n=0</m:t>
                    </m:r>
                  </m:sub>
                  <m:sup>
                    <m:r>
                      <w:rPr>
                        <w:rFonts w:ascii="Cambria Math" w:hAnsi="Cambria Math"/>
                        <w:sz w:val="28"/>
                        <w:szCs w:val="28"/>
                        <w:lang w:val="en-US"/>
                      </w:rPr>
                      <m:t>∞</m:t>
                    </m:r>
                  </m:sup>
                  <m:e>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lang w:val="en-US"/>
                                  </w:rPr>
                                  <m:t>-1</m:t>
                                </m:r>
                              </m:e>
                            </m:d>
                          </m:e>
                          <m:sup>
                            <m:r>
                              <w:rPr>
                                <w:rFonts w:ascii="Cambria Math" w:hAnsi="Cambria Math"/>
                                <w:sz w:val="28"/>
                                <w:szCs w:val="28"/>
                              </w:rPr>
                              <m:t>n</m:t>
                            </m:r>
                          </m:sup>
                        </m:sSup>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m:t>
                                </m:r>
                                <m:r>
                                  <m:rPr>
                                    <m:sty m:val="p"/>
                                  </m:rPr>
                                  <w:rPr>
                                    <w:rFonts w:ascii="Cambria Math" w:hAnsi="Cambria Math"/>
                                    <w:sz w:val="28"/>
                                    <w:szCs w:val="28"/>
                                    <w:lang w:val="en-US"/>
                                  </w:rPr>
                                  <m:t>+2</m:t>
                                </m:r>
                              </m:e>
                            </m:d>
                          </m:e>
                          <m:sup>
                            <m:r>
                              <w:rPr>
                                <w:rFonts w:ascii="Cambria Math" w:hAnsi="Cambria Math"/>
                                <w:sz w:val="28"/>
                                <w:szCs w:val="28"/>
                              </w:rPr>
                              <m:t>n</m:t>
                            </m:r>
                          </m:sup>
                        </m:sSup>
                      </m:num>
                      <m:den>
                        <m:d>
                          <m:dPr>
                            <m:ctrlPr>
                              <w:rPr>
                                <w:rFonts w:ascii="Cambria Math" w:hAnsi="Cambria Math"/>
                                <w:i/>
                                <w:sz w:val="28"/>
                                <w:szCs w:val="28"/>
                              </w:rPr>
                            </m:ctrlPr>
                          </m:dPr>
                          <m:e>
                            <m:r>
                              <w:rPr>
                                <w:rFonts w:ascii="Cambria Math" w:hAnsi="Cambria Math"/>
                                <w:sz w:val="28"/>
                                <w:szCs w:val="28"/>
                              </w:rPr>
                              <m:t>n</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H+1</m:t>
                                </m:r>
                              </m:num>
                              <m:den>
                                <m:r>
                                  <w:rPr>
                                    <w:rFonts w:ascii="Cambria Math" w:hAnsi="Cambria Math"/>
                                    <w:sz w:val="28"/>
                                    <w:szCs w:val="28"/>
                                    <w:lang w:val="en-US"/>
                                  </w:rPr>
                                  <m:t>2</m:t>
                                </m:r>
                              </m:den>
                            </m:f>
                          </m:e>
                        </m:d>
                        <m:sSup>
                          <m:sSupPr>
                            <m:ctrlPr>
                              <w:rPr>
                                <w:rFonts w:ascii="Cambria Math" w:hAnsi="Cambria Math"/>
                                <w:i/>
                                <w:sz w:val="28"/>
                                <w:szCs w:val="28"/>
                              </w:rPr>
                            </m:ctrlPr>
                          </m:sSupPr>
                          <m:e>
                            <m:r>
                              <w:rPr>
                                <w:rFonts w:ascii="Cambria Math" w:hAnsi="Cambria Math"/>
                                <w:sz w:val="28"/>
                                <w:szCs w:val="28"/>
                                <w:lang w:val="en-US"/>
                              </w:rPr>
                              <m:t>5</m:t>
                            </m:r>
                          </m:e>
                          <m:sup>
                            <m:d>
                              <m:dPr>
                                <m:ctrlPr>
                                  <w:rPr>
                                    <w:rFonts w:ascii="Cambria Math" w:hAnsi="Cambria Math"/>
                                    <w:i/>
                                    <w:sz w:val="28"/>
                                    <w:szCs w:val="28"/>
                                  </w:rPr>
                                </m:ctrlPr>
                              </m:dPr>
                              <m:e>
                                <m:r>
                                  <w:rPr>
                                    <w:rFonts w:ascii="Cambria Math" w:hAnsi="Cambria Math"/>
                                    <w:sz w:val="28"/>
                                    <w:szCs w:val="28"/>
                                  </w:rPr>
                                  <m:t>n</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H+1</m:t>
                                    </m:r>
                                  </m:num>
                                  <m:den>
                                    <m:r>
                                      <w:rPr>
                                        <w:rFonts w:ascii="Cambria Math" w:hAnsi="Cambria Math"/>
                                        <w:sz w:val="28"/>
                                        <w:szCs w:val="28"/>
                                        <w:lang w:val="en-US"/>
                                      </w:rPr>
                                      <m:t>2</m:t>
                                    </m:r>
                                  </m:den>
                                </m:f>
                              </m:e>
                            </m:d>
                          </m:sup>
                        </m:sSup>
                      </m:den>
                    </m:f>
                  </m:e>
                </m:nary>
              </m:e>
            </m:d>
            <m:r>
              <w:rPr>
                <w:rFonts w:ascii="Cambria Math" w:hAnsi="Cambria Math"/>
                <w:sz w:val="28"/>
                <w:szCs w:val="28"/>
                <w:lang w:val="en-US"/>
              </w:rPr>
              <m:t>+</m:t>
            </m:r>
          </m:e>
        </m:d>
      </m:oMath>
      <w:r w:rsidR="000B02AB" w:rsidRPr="00CB054C">
        <w:rPr>
          <w:sz w:val="28"/>
          <w:szCs w:val="28"/>
          <w:lang w:val="en-US"/>
        </w:rPr>
        <w:t xml:space="preserve"> </w:t>
      </w:r>
    </w:p>
    <w:p w:rsidR="00837405" w:rsidRPr="00CB054C" w:rsidRDefault="003D633D" w:rsidP="0007343B">
      <w:pPr>
        <w:kinsoku w:val="0"/>
        <w:snapToGrid w:val="0"/>
        <w:ind w:right="57"/>
        <w:jc w:val="both"/>
        <w:rPr>
          <w:sz w:val="28"/>
          <w:szCs w:val="28"/>
          <w:lang w:val="en-US"/>
        </w:rPr>
      </w:pPr>
      <m:oMath>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0,942</m:t>
            </m:r>
          </m:den>
        </m:f>
        <m:d>
          <m:dPr>
            <m:endChr m:val=""/>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lang w:val="en-US"/>
                  </w:rPr>
                  <m:t>n=0</m:t>
                </m:r>
              </m:sub>
              <m:sup>
                <m:r>
                  <w:rPr>
                    <w:rFonts w:ascii="Cambria Math" w:hAnsi="Cambria Math"/>
                    <w:sz w:val="28"/>
                    <w:szCs w:val="28"/>
                    <w:lang w:val="en-US"/>
                  </w:rPr>
                  <m:t>∞</m:t>
                </m:r>
              </m:sup>
              <m:e>
                <m:nary>
                  <m:naryPr>
                    <m:chr m:val="∑"/>
                    <m:limLoc m:val="undOvr"/>
                    <m:ctrlPr>
                      <w:rPr>
                        <w:rFonts w:ascii="Cambria Math" w:hAnsi="Cambria Math"/>
                        <w:i/>
                        <w:sz w:val="28"/>
                        <w:szCs w:val="28"/>
                      </w:rPr>
                    </m:ctrlPr>
                  </m:naryPr>
                  <m:sub>
                    <m:r>
                      <w:rPr>
                        <w:rFonts w:ascii="Cambria Math" w:hAnsi="Cambria Math"/>
                        <w:sz w:val="28"/>
                        <w:szCs w:val="28"/>
                      </w:rPr>
                      <m:t>m</m:t>
                    </m:r>
                    <m:r>
                      <w:rPr>
                        <w:rFonts w:ascii="Cambria Math" w:hAnsi="Cambria Math"/>
                        <w:sz w:val="28"/>
                        <w:szCs w:val="28"/>
                        <w:lang w:val="en-US"/>
                      </w:rPr>
                      <m:t>=0</m:t>
                    </m:r>
                  </m:sub>
                  <m:sup>
                    <m:r>
                      <w:rPr>
                        <w:rFonts w:ascii="Cambria Math" w:hAnsi="Cambria Math"/>
                        <w:sz w:val="28"/>
                        <w:szCs w:val="28"/>
                      </w:rPr>
                      <m:t>n</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lang w:val="en-US"/>
                              </w:rPr>
                              <m:t>-1</m:t>
                            </m:r>
                          </m:e>
                        </m:d>
                      </m:e>
                      <m:sup>
                        <m:r>
                          <w:rPr>
                            <w:rFonts w:ascii="Cambria Math" w:hAnsi="Cambria Math"/>
                            <w:sz w:val="28"/>
                            <w:szCs w:val="28"/>
                          </w:rPr>
                          <m:t>n</m:t>
                        </m:r>
                      </m:sup>
                    </m:sSup>
                  </m:e>
                </m:nary>
              </m:e>
            </m:nary>
          </m:e>
        </m:d>
      </m:oMath>
      <w:r w:rsidRPr="00CB054C">
        <w:rPr>
          <w:sz w:val="28"/>
          <w:szCs w:val="28"/>
          <w:lang w:val="en-US"/>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m:t>
                    </m:r>
                    <m:r>
                      <m:rPr>
                        <m:sty m:val="p"/>
                      </m:rPr>
                      <w:rPr>
                        <w:rFonts w:ascii="Cambria Math" w:hAnsi="Cambria Math"/>
                        <w:sz w:val="28"/>
                        <w:szCs w:val="28"/>
                        <w:lang w:val="en-US"/>
                      </w:rPr>
                      <m:t>+2</m:t>
                    </m:r>
                  </m:e>
                </m:d>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lang w:val="en-US"/>
                  </w:rPr>
                  <m:t>0,614</m:t>
                </m:r>
              </m:e>
              <m:sup>
                <m:r>
                  <w:rPr>
                    <w:rFonts w:ascii="Cambria Math" w:hAnsi="Cambria Math"/>
                    <w:sz w:val="28"/>
                    <w:szCs w:val="28"/>
                  </w:rPr>
                  <m:t>n</m:t>
                </m:r>
                <m:r>
                  <w:rPr>
                    <w:rFonts w:ascii="Cambria Math" w:hAnsi="Cambria Math"/>
                    <w:sz w:val="28"/>
                    <w:szCs w:val="28"/>
                    <w:lang w:val="en-US"/>
                  </w:rPr>
                  <m:t>-</m:t>
                </m:r>
                <m:r>
                  <w:rPr>
                    <w:rFonts w:ascii="Cambria Math" w:hAnsi="Cambria Math"/>
                    <w:sz w:val="28"/>
                    <w:szCs w:val="28"/>
                  </w:rPr>
                  <m:t>m</m:t>
                </m:r>
              </m:sup>
            </m:sSup>
            <m:d>
              <m:dPr>
                <m:ctrlPr>
                  <w:rPr>
                    <w:rFonts w:ascii="Cambria Math" w:hAnsi="Cambria Math"/>
                    <w:i/>
                    <w:sz w:val="28"/>
                    <w:szCs w:val="28"/>
                  </w:rPr>
                </m:ctrlPr>
              </m:dPr>
              <m:e>
                <m:r>
                  <w:rPr>
                    <w:rFonts w:ascii="Cambria Math" w:hAnsi="Cambria Math"/>
                    <w:sz w:val="28"/>
                    <w:szCs w:val="28"/>
                    <w:lang w:val="en-US"/>
                  </w:rPr>
                  <m:t>1-</m:t>
                </m:r>
                <m:sSup>
                  <m:sSupPr>
                    <m:ctrlPr>
                      <w:rPr>
                        <w:rFonts w:ascii="Cambria Math" w:hAnsi="Cambria Math"/>
                        <w:i/>
                        <w:sz w:val="28"/>
                        <w:szCs w:val="28"/>
                      </w:rPr>
                    </m:ctrlPr>
                  </m:sSupPr>
                  <m:e>
                    <m:r>
                      <w:rPr>
                        <w:rFonts w:ascii="Cambria Math" w:hAnsi="Cambria Math"/>
                        <w:sz w:val="28"/>
                        <w:szCs w:val="28"/>
                        <w:lang w:val="en-US"/>
                      </w:rPr>
                      <m:t>0,2</m:t>
                    </m:r>
                  </m:e>
                  <m:sup>
                    <m:d>
                      <m:dPr>
                        <m:ctrlPr>
                          <w:rPr>
                            <w:rFonts w:ascii="Cambria Math" w:hAnsi="Cambria Math"/>
                            <w:i/>
                            <w:sz w:val="28"/>
                            <w:szCs w:val="28"/>
                          </w:rPr>
                        </m:ctrlPr>
                      </m:dPr>
                      <m:e>
                        <m:r>
                          <w:rPr>
                            <w:rFonts w:ascii="Cambria Math" w:hAnsi="Cambria Math"/>
                            <w:sz w:val="28"/>
                            <w:szCs w:val="28"/>
                          </w:rPr>
                          <m:t>n</m:t>
                        </m:r>
                        <m:r>
                          <w:rPr>
                            <w:rFonts w:ascii="Cambria Math" w:hAnsi="Cambria Math"/>
                            <w:sz w:val="28"/>
                            <w:szCs w:val="28"/>
                            <w:lang w:val="en-US"/>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H-1</m:t>
                                </m:r>
                              </m:num>
                              <m:den>
                                <m:r>
                                  <w:rPr>
                                    <w:rFonts w:ascii="Cambria Math" w:hAnsi="Cambria Math"/>
                                    <w:sz w:val="28"/>
                                    <w:szCs w:val="28"/>
                                    <w:lang w:val="en-US"/>
                                  </w:rPr>
                                  <m:t>2</m:t>
                                </m:r>
                              </m:den>
                            </m:f>
                          </m:e>
                        </m:d>
                      </m:e>
                    </m:d>
                  </m:sup>
                </m:sSup>
              </m:e>
            </m:d>
          </m:num>
          <m:den>
            <m:r>
              <w:rPr>
                <w:rFonts w:ascii="Cambria Math" w:hAnsi="Cambria Math"/>
                <w:sz w:val="28"/>
                <w:szCs w:val="28"/>
              </w:rPr>
              <m:t>n</m:t>
            </m:r>
            <m:r>
              <w:rPr>
                <w:rFonts w:ascii="Cambria Math" w:hAnsi="Cambria Math"/>
                <w:sz w:val="28"/>
                <w:szCs w:val="28"/>
                <w:lang w:val="en-US"/>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H-1</m:t>
                    </m:r>
                  </m:num>
                  <m:den>
                    <m:r>
                      <w:rPr>
                        <w:rFonts w:ascii="Cambria Math" w:hAnsi="Cambria Math"/>
                        <w:sz w:val="28"/>
                        <w:szCs w:val="28"/>
                        <w:lang w:val="en-US"/>
                      </w:rPr>
                      <m:t>2</m:t>
                    </m:r>
                  </m:den>
                </m:f>
              </m:e>
            </m:d>
          </m:den>
        </m:f>
        <m:r>
          <w:rPr>
            <w:rFonts w:ascii="Cambria Math" w:hAnsi="Cambria Math"/>
            <w:sz w:val="28"/>
            <w:szCs w:val="28"/>
            <w:lang w:val="en-US"/>
          </w:rPr>
          <m:t>+2</m:t>
        </m:r>
        <m:nary>
          <m:naryPr>
            <m:chr m:val="∑"/>
            <m:limLoc m:val="undOvr"/>
            <m:ctrlPr>
              <w:rPr>
                <w:rFonts w:ascii="Cambria Math" w:hAnsi="Cambria Math"/>
                <w:i/>
                <w:sz w:val="28"/>
                <w:szCs w:val="28"/>
              </w:rPr>
            </m:ctrlPr>
          </m:naryPr>
          <m:sub>
            <m:r>
              <w:rPr>
                <w:rFonts w:ascii="Cambria Math" w:hAnsi="Cambria Math"/>
                <w:sz w:val="28"/>
                <w:szCs w:val="28"/>
                <w:lang w:val="en-US"/>
              </w:rPr>
              <m:t>n=0</m:t>
            </m:r>
          </m:sub>
          <m:sup>
            <m:r>
              <w:rPr>
                <w:rFonts w:ascii="Cambria Math" w:hAnsi="Cambria Math"/>
                <w:sz w:val="28"/>
                <w:szCs w:val="28"/>
                <w:lang w:val="en-US"/>
              </w:rPr>
              <m:t>∞</m:t>
            </m:r>
          </m:sup>
          <m:e>
            <m:nary>
              <m:naryPr>
                <m:chr m:val="∑"/>
                <m:limLoc m:val="undOvr"/>
                <m:ctrlPr>
                  <w:rPr>
                    <w:rFonts w:ascii="Cambria Math" w:hAnsi="Cambria Math"/>
                    <w:i/>
                    <w:sz w:val="28"/>
                    <w:szCs w:val="28"/>
                  </w:rPr>
                </m:ctrlPr>
              </m:naryPr>
              <m:sub>
                <m:r>
                  <w:rPr>
                    <w:rFonts w:ascii="Cambria Math" w:hAnsi="Cambria Math"/>
                    <w:sz w:val="28"/>
                    <w:szCs w:val="28"/>
                  </w:rPr>
                  <m:t>m</m:t>
                </m:r>
                <m:r>
                  <w:rPr>
                    <w:rFonts w:ascii="Cambria Math" w:hAnsi="Cambria Math"/>
                    <w:sz w:val="28"/>
                    <w:szCs w:val="28"/>
                    <w:lang w:val="en-US"/>
                  </w:rPr>
                  <m:t>=0</m:t>
                </m:r>
              </m:sub>
              <m:sup>
                <m:r>
                  <w:rPr>
                    <w:rFonts w:ascii="Cambria Math" w:hAnsi="Cambria Math"/>
                    <w:sz w:val="28"/>
                    <w:szCs w:val="28"/>
                  </w:rPr>
                  <m:t>n</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lang w:val="en-US"/>
                          </w:rPr>
                          <m:t>-1</m:t>
                        </m:r>
                      </m:e>
                    </m:d>
                  </m:e>
                  <m:sup>
                    <m:r>
                      <w:rPr>
                        <w:rFonts w:ascii="Cambria Math" w:hAnsi="Cambria Math"/>
                        <w:sz w:val="28"/>
                        <w:szCs w:val="28"/>
                      </w:rPr>
                      <m:t>n</m:t>
                    </m:r>
                  </m:sup>
                </m:sSup>
                <m:r>
                  <w:rPr>
                    <w:rFonts w:ascii="Cambria Math" w:hAnsi="Cambria Math"/>
                    <w:sz w:val="28"/>
                    <w:szCs w:val="28"/>
                    <w:lang w:val="en-US"/>
                  </w:rPr>
                  <m:t>×</m:t>
                </m:r>
              </m:e>
            </m:nary>
          </m:e>
        </m:nary>
      </m:oMath>
    </w:p>
    <w:p w:rsidR="003D633D" w:rsidRPr="00CB054C" w:rsidRDefault="00EA7891" w:rsidP="0007343B">
      <w:pPr>
        <w:jc w:val="both"/>
        <w:rPr>
          <w:sz w:val="28"/>
          <w:szCs w:val="28"/>
        </w:rPr>
      </w:pPr>
      <m:oMath>
        <m:sSup>
          <m:sSupPr>
            <m:ctrlPr>
              <w:rPr>
                <w:rFonts w:ascii="Cambria Math" w:hAnsi="Cambria Math"/>
                <w:i/>
                <w:sz w:val="28"/>
                <w:szCs w:val="28"/>
              </w:rPr>
            </m:ctrlPr>
          </m:sSupPr>
          <m:e>
            <m:d>
              <m:dPr>
                <m:begChr m:val=""/>
                <m:endChr m:val="]"/>
                <m:ctrlPr>
                  <w:rPr>
                    <w:rFonts w:ascii="Cambria Math" w:hAnsi="Cambria Math"/>
                    <w:i/>
                    <w:sz w:val="28"/>
                    <w:szCs w:val="28"/>
                  </w:rPr>
                </m:ctrlPr>
              </m:dPr>
              <m:e>
                <m:d>
                  <m:dPr>
                    <m:begChr m:val=""/>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m:rPr>
                                    <m:sty m:val="p"/>
                                  </m:rPr>
                                  <w:rPr>
                                    <w:rFonts w:ascii="Cambria Math" w:hAnsi="Cambria Math"/>
                                    <w:sz w:val="28"/>
                                    <w:szCs w:val="28"/>
                                  </w:rPr>
                                  <m:t>Φ+2</m:t>
                                </m:r>
                              </m:e>
                            </m:d>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0,614</m:t>
                            </m:r>
                          </m:e>
                          <m:sup>
                            <m:r>
                              <w:rPr>
                                <w:rFonts w:ascii="Cambria Math" w:hAnsi="Cambria Math"/>
                                <w:sz w:val="28"/>
                                <w:szCs w:val="28"/>
                              </w:rPr>
                              <m:t>n-m</m:t>
                            </m:r>
                          </m:sup>
                        </m:sSup>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1-0,2</m:t>
                                </m:r>
                              </m:e>
                              <m:sup>
                                <m:d>
                                  <m:dPr>
                                    <m:ctrlPr>
                                      <w:rPr>
                                        <w:rFonts w:ascii="Cambria Math" w:hAnsi="Cambria Math"/>
                                        <w:i/>
                                        <w:sz w:val="28"/>
                                        <w:szCs w:val="28"/>
                                      </w:rPr>
                                    </m:ctrlPr>
                                  </m:dPr>
                                  <m:e>
                                    <m:r>
                                      <w:rPr>
                                        <w:rFonts w:ascii="Cambria Math" w:hAnsi="Cambria Math"/>
                                        <w:sz w:val="28"/>
                                        <w:szCs w:val="28"/>
                                      </w:rPr>
                                      <m:t>n+</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e>
                                </m:d>
                              </m:sup>
                            </m:sSup>
                          </m:e>
                        </m:d>
                      </m:num>
                      <m:den>
                        <m:r>
                          <w:rPr>
                            <w:rFonts w:ascii="Cambria Math" w:hAnsi="Cambria Math"/>
                            <w:sz w:val="28"/>
                            <w:szCs w:val="28"/>
                          </w:rPr>
                          <m:t>n+</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H</m:t>
                                </m:r>
                                <m:r>
                                  <w:rPr>
                                    <w:rFonts w:ascii="Cambria Math" w:hAnsi="Cambria Math"/>
                                    <w:sz w:val="28"/>
                                    <w:szCs w:val="28"/>
                                  </w:rPr>
                                  <m:t>+1</m:t>
                                </m:r>
                              </m:num>
                              <m:den>
                                <m:r>
                                  <w:rPr>
                                    <w:rFonts w:ascii="Cambria Math" w:hAnsi="Cambria Math"/>
                                    <w:sz w:val="28"/>
                                    <w:szCs w:val="28"/>
                                  </w:rPr>
                                  <m:t>2</m:t>
                                </m:r>
                              </m:den>
                            </m:f>
                          </m:e>
                        </m:d>
                      </m:den>
                    </m:f>
                  </m:e>
                </m:d>
                <m:r>
                  <w:rPr>
                    <w:rFonts w:ascii="Cambria Math" w:hAnsi="Cambria Math"/>
                    <w:sz w:val="28"/>
                    <w:szCs w:val="28"/>
                  </w:rPr>
                  <m:t xml:space="preserve"> </m:t>
                </m:r>
              </m:e>
            </m:d>
          </m:e>
          <m:sup>
            <m:r>
              <w:rPr>
                <w:rFonts w:ascii="Cambria Math" w:hAnsi="Cambria Math"/>
                <w:sz w:val="28"/>
                <w:szCs w:val="28"/>
              </w:rPr>
              <m:t>-1</m:t>
            </m:r>
          </m:sup>
        </m:sSup>
      </m:oMath>
      <w:r w:rsidR="00436DFE" w:rsidRPr="00CB054C">
        <w:rPr>
          <w:sz w:val="28"/>
          <w:szCs w:val="28"/>
        </w:rPr>
        <w:t xml:space="preserve">. </w:t>
      </w:r>
      <w:r w:rsidR="003D633D" w:rsidRPr="00CB054C">
        <w:rPr>
          <w:sz w:val="28"/>
          <w:szCs w:val="28"/>
        </w:rPr>
        <w:t xml:space="preserve">       </w:t>
      </w:r>
      <w:r w:rsidR="005C21F5" w:rsidRPr="00C607D5">
        <w:rPr>
          <w:sz w:val="28"/>
          <w:szCs w:val="28"/>
        </w:rPr>
        <w:t xml:space="preserve">                                                           </w:t>
      </w:r>
      <w:r w:rsidR="003D633D" w:rsidRPr="00CB054C">
        <w:rPr>
          <w:sz w:val="28"/>
          <w:szCs w:val="28"/>
        </w:rPr>
        <w:t xml:space="preserve"> (23)</w:t>
      </w:r>
    </w:p>
    <w:p w:rsidR="003D633D" w:rsidRPr="00CB054C" w:rsidRDefault="00293FD7" w:rsidP="0007343B">
      <w:pPr>
        <w:kinsoku w:val="0"/>
        <w:snapToGrid w:val="0"/>
        <w:ind w:right="57" w:firstLine="567"/>
        <w:jc w:val="both"/>
        <w:rPr>
          <w:sz w:val="28"/>
          <w:szCs w:val="28"/>
        </w:rPr>
      </w:pPr>
      <w:r w:rsidRPr="00CB054C">
        <w:rPr>
          <w:sz w:val="28"/>
          <w:szCs w:val="28"/>
        </w:rPr>
        <w:t xml:space="preserve">Результаты расчётов по точному аналитическому решению (23) полностью совпали с численным интегрированием выражения (16) при </w:t>
      </w:r>
      <w:r w:rsidRPr="00CB054C">
        <w:rPr>
          <w:sz w:val="28"/>
          <w:szCs w:val="28"/>
        </w:rPr>
        <w:lastRenderedPageBreak/>
        <w:t>одинаковой наперёд заданной погрешностью.</w:t>
      </w:r>
    </w:p>
    <w:p w:rsidR="00837405" w:rsidRPr="00CB054C" w:rsidRDefault="00293FD7" w:rsidP="0007343B">
      <w:pPr>
        <w:kinsoku w:val="0"/>
        <w:snapToGrid w:val="0"/>
        <w:ind w:right="57" w:firstLine="567"/>
        <w:jc w:val="both"/>
        <w:rPr>
          <w:sz w:val="28"/>
          <w:szCs w:val="28"/>
        </w:rPr>
      </w:pPr>
      <w:r w:rsidRPr="00CB054C">
        <w:rPr>
          <w:sz w:val="28"/>
          <w:szCs w:val="28"/>
        </w:rPr>
        <w:t>В дальнейшем были проведены расчёты для фактора аналогии Рейнольдса 2St/</w:t>
      </w:r>
      <w:r w:rsidRPr="00CB054C">
        <w:rPr>
          <w:i/>
          <w:sz w:val="28"/>
          <w:szCs w:val="28"/>
          <w:lang w:val="en-US"/>
        </w:rPr>
        <w:t>c</w:t>
      </w:r>
      <w:r w:rsidRPr="00CB054C">
        <w:rPr>
          <w:sz w:val="28"/>
          <w:szCs w:val="28"/>
        </w:rPr>
        <w:t xml:space="preserve"> как по точному аналитическому решению (23), так и в результате численного интегрирования выражения (16) в очень широком диапазоне определяющих параметров — аэродинамической кривизне потока </w:t>
      </w:r>
      <w:r w:rsidRPr="00CB054C">
        <w:rPr>
          <w:sz w:val="28"/>
          <w:szCs w:val="28"/>
        </w:rPr>
        <w:sym w:font="Symbol" w:char="F046"/>
      </w:r>
      <w:r w:rsidRPr="00CB054C">
        <w:rPr>
          <w:sz w:val="28"/>
          <w:szCs w:val="28"/>
        </w:rPr>
        <w:t xml:space="preserve"> и формопараметру профиля скорости </w:t>
      </w:r>
      <w:r w:rsidRPr="00CB054C">
        <w:rPr>
          <w:i/>
          <w:sz w:val="28"/>
          <w:szCs w:val="28"/>
        </w:rPr>
        <w:t>Н</w:t>
      </w:r>
      <w:r w:rsidRPr="00CB054C">
        <w:rPr>
          <w:sz w:val="28"/>
          <w:szCs w:val="28"/>
        </w:rPr>
        <w:t>, которые позволили сделать соответствующие основные выводы.</w:t>
      </w:r>
    </w:p>
    <w:p w:rsidR="00837405" w:rsidRPr="00CB054C" w:rsidRDefault="00386AB7" w:rsidP="0007343B">
      <w:pPr>
        <w:kinsoku w:val="0"/>
        <w:snapToGrid w:val="0"/>
        <w:ind w:right="57" w:firstLine="567"/>
        <w:jc w:val="both"/>
        <w:rPr>
          <w:sz w:val="28"/>
          <w:szCs w:val="28"/>
        </w:rPr>
      </w:pPr>
      <w:r w:rsidRPr="00CB054C">
        <w:rPr>
          <w:sz w:val="28"/>
          <w:szCs w:val="28"/>
        </w:rPr>
        <w:t>Анализ з</w:t>
      </w:r>
      <w:r w:rsidR="00814545" w:rsidRPr="00CB054C">
        <w:rPr>
          <w:sz w:val="28"/>
          <w:szCs w:val="28"/>
        </w:rPr>
        <w:t>ависимост</w:t>
      </w:r>
      <w:r w:rsidRPr="00CB054C">
        <w:rPr>
          <w:sz w:val="28"/>
          <w:szCs w:val="28"/>
        </w:rPr>
        <w:t>и</w:t>
      </w:r>
      <w:r w:rsidR="00814545" w:rsidRPr="00CB054C">
        <w:rPr>
          <w:sz w:val="28"/>
          <w:szCs w:val="28"/>
        </w:rPr>
        <w:t xml:space="preserve"> коэффициента аналогии Рейнольдса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≝2</m:t>
        </m:r>
        <m:f>
          <m:fPr>
            <m:ctrlPr>
              <w:rPr>
                <w:rFonts w:ascii="Cambria Math" w:hAnsi="Cambria Math"/>
                <w:i/>
                <w:sz w:val="28"/>
                <w:szCs w:val="28"/>
              </w:rPr>
            </m:ctrlPr>
          </m:fPr>
          <m:num>
            <m:r>
              <m:rPr>
                <m:nor/>
              </m:rPr>
              <w:rPr>
                <w:sz w:val="28"/>
                <w:szCs w:val="28"/>
              </w:rPr>
              <m:t>St</m:t>
            </m:r>
          </m:num>
          <m:den>
            <m:r>
              <w:rPr>
                <w:rFonts w:ascii="Cambria Math" w:hAnsi="Cambria Math"/>
                <w:sz w:val="28"/>
                <w:szCs w:val="28"/>
              </w:rPr>
              <m:t>c</m:t>
            </m:r>
          </m:den>
        </m:f>
      </m:oMath>
      <w:r w:rsidR="00814545" w:rsidRPr="00CB054C">
        <w:rPr>
          <w:sz w:val="28"/>
          <w:szCs w:val="28"/>
        </w:rPr>
        <w:t xml:space="preserve"> от относительно небольших значений аэродинамической кривизны потока </w:t>
      </w:r>
      <w:r w:rsidR="00814545" w:rsidRPr="00CB054C">
        <w:rPr>
          <w:sz w:val="28"/>
          <w:szCs w:val="28"/>
        </w:rPr>
        <w:sym w:font="Symbol" w:char="F046"/>
      </w:r>
      <w:r w:rsidR="00814545" w:rsidRPr="00CB054C">
        <w:rPr>
          <w:sz w:val="28"/>
          <w:szCs w:val="28"/>
        </w:rPr>
        <w:t>= –2</w:t>
      </w:r>
      <w:r w:rsidR="00814545" w:rsidRPr="00CB054C">
        <w:rPr>
          <w:sz w:val="28"/>
          <w:szCs w:val="28"/>
        </w:rPr>
        <w:sym w:font="Symbol" w:char="F0B8"/>
      </w:r>
      <w:r w:rsidR="00814545" w:rsidRPr="00CB054C">
        <w:rPr>
          <w:sz w:val="28"/>
          <w:szCs w:val="28"/>
        </w:rPr>
        <w:t xml:space="preserve">10 для различных малых значений формопараметра профиля скорости </w:t>
      </w:r>
      <w:r w:rsidR="00814545" w:rsidRPr="00CB054C">
        <w:rPr>
          <w:i/>
          <w:sz w:val="28"/>
          <w:szCs w:val="28"/>
        </w:rPr>
        <w:t>Н</w:t>
      </w:r>
      <w:r w:rsidR="00814545" w:rsidRPr="00CB054C">
        <w:rPr>
          <w:sz w:val="28"/>
          <w:szCs w:val="28"/>
        </w:rPr>
        <w:t>=1,1</w:t>
      </w:r>
      <w:r w:rsidR="00814545" w:rsidRPr="00CB054C">
        <w:rPr>
          <w:sz w:val="28"/>
          <w:szCs w:val="28"/>
        </w:rPr>
        <w:sym w:font="Symbol" w:char="F0B8"/>
      </w:r>
      <w:r w:rsidR="00814545" w:rsidRPr="00CB054C">
        <w:rPr>
          <w:sz w:val="28"/>
          <w:szCs w:val="28"/>
        </w:rPr>
        <w:t>2 показ</w:t>
      </w:r>
      <w:r w:rsidRPr="00CB054C">
        <w:rPr>
          <w:sz w:val="28"/>
          <w:szCs w:val="28"/>
        </w:rPr>
        <w:t>ывает, что н</w:t>
      </w:r>
      <w:r w:rsidR="00814545" w:rsidRPr="00CB054C">
        <w:rPr>
          <w:sz w:val="28"/>
          <w:szCs w:val="28"/>
        </w:rPr>
        <w:t xml:space="preserve">ебольшие значения параметров </w:t>
      </w:r>
      <w:r w:rsidR="00814545" w:rsidRPr="00CB054C">
        <w:rPr>
          <w:sz w:val="28"/>
          <w:szCs w:val="28"/>
        </w:rPr>
        <w:sym w:font="Symbol" w:char="F046"/>
      </w:r>
      <w:r w:rsidR="00814545" w:rsidRPr="00CB054C">
        <w:rPr>
          <w:sz w:val="28"/>
          <w:szCs w:val="28"/>
        </w:rPr>
        <w:t xml:space="preserve"> и </w:t>
      </w:r>
      <w:r w:rsidR="00814545" w:rsidRPr="00CB054C">
        <w:rPr>
          <w:i/>
          <w:sz w:val="28"/>
          <w:szCs w:val="28"/>
        </w:rPr>
        <w:t>Н</w:t>
      </w:r>
      <w:r w:rsidR="00814545" w:rsidRPr="00CB054C">
        <w:rPr>
          <w:sz w:val="28"/>
          <w:szCs w:val="28"/>
        </w:rPr>
        <w:t xml:space="preserve"> характерны для малоградиентных потоков</w:t>
      </w:r>
      <w:r w:rsidR="00D6379C" w:rsidRPr="00CB054C">
        <w:rPr>
          <w:sz w:val="28"/>
          <w:szCs w:val="28"/>
        </w:rPr>
        <w:t xml:space="preserve">, а </w:t>
      </w:r>
      <w:r w:rsidR="00814545" w:rsidRPr="00CB054C">
        <w:rPr>
          <w:sz w:val="28"/>
          <w:szCs w:val="28"/>
        </w:rPr>
        <w:t xml:space="preserve">при небольших значениях </w:t>
      </w:r>
      <w:r w:rsidR="00814545" w:rsidRPr="00CB054C">
        <w:rPr>
          <w:i/>
          <w:sz w:val="28"/>
          <w:szCs w:val="28"/>
        </w:rPr>
        <w:t>Н</w:t>
      </w:r>
      <w:r w:rsidR="00814545" w:rsidRPr="00CB054C">
        <w:rPr>
          <w:sz w:val="28"/>
          <w:szCs w:val="28"/>
        </w:rPr>
        <w:t xml:space="preserve"> рост коэффициента аналогии Рейнольдса с увеличением </w:t>
      </w:r>
      <w:r w:rsidR="00814545" w:rsidRPr="00CB054C">
        <w:rPr>
          <w:sz w:val="28"/>
          <w:szCs w:val="28"/>
        </w:rPr>
        <w:sym w:font="Symbol" w:char="F046"/>
      </w:r>
      <w:r w:rsidR="00814545" w:rsidRPr="00CB054C">
        <w:rPr>
          <w:sz w:val="28"/>
          <w:szCs w:val="28"/>
        </w:rPr>
        <w:t xml:space="preserve"> довольно незначителен.</w:t>
      </w:r>
      <w:r w:rsidR="00D6379C" w:rsidRPr="00CB054C">
        <w:rPr>
          <w:sz w:val="28"/>
          <w:szCs w:val="28"/>
        </w:rPr>
        <w:t xml:space="preserve"> Анализ</w:t>
      </w:r>
      <w:r w:rsidR="00814545" w:rsidRPr="00CB054C">
        <w:rPr>
          <w:sz w:val="28"/>
          <w:szCs w:val="28"/>
        </w:rPr>
        <w:t xml:space="preserve"> </w:t>
      </w:r>
      <w:r w:rsidR="00D6379C" w:rsidRPr="00CB054C">
        <w:rPr>
          <w:sz w:val="28"/>
          <w:szCs w:val="28"/>
        </w:rPr>
        <w:t>а</w:t>
      </w:r>
      <w:r w:rsidR="00814545" w:rsidRPr="00CB054C">
        <w:rPr>
          <w:sz w:val="28"/>
          <w:szCs w:val="28"/>
        </w:rPr>
        <w:t>налогичны</w:t>
      </w:r>
      <w:r w:rsidR="00D6379C" w:rsidRPr="00CB054C">
        <w:rPr>
          <w:sz w:val="28"/>
          <w:szCs w:val="28"/>
        </w:rPr>
        <w:t>х</w:t>
      </w:r>
      <w:r w:rsidR="00814545" w:rsidRPr="00CB054C">
        <w:rPr>
          <w:sz w:val="28"/>
          <w:szCs w:val="28"/>
        </w:rPr>
        <w:t xml:space="preserve"> результат</w:t>
      </w:r>
      <w:r w:rsidR="00D6379C" w:rsidRPr="00CB054C">
        <w:rPr>
          <w:sz w:val="28"/>
          <w:szCs w:val="28"/>
        </w:rPr>
        <w:t>ов</w:t>
      </w:r>
      <w:r w:rsidR="00814545" w:rsidRPr="00CB054C">
        <w:rPr>
          <w:sz w:val="28"/>
          <w:szCs w:val="28"/>
        </w:rPr>
        <w:t xml:space="preserve">, но при изменении формопараметра профиля скорости </w:t>
      </w:r>
      <w:r w:rsidR="00814545" w:rsidRPr="00CB054C">
        <w:rPr>
          <w:i/>
          <w:sz w:val="28"/>
          <w:szCs w:val="28"/>
        </w:rPr>
        <w:t>Н</w:t>
      </w:r>
      <w:r w:rsidR="00814545" w:rsidRPr="00CB054C">
        <w:rPr>
          <w:sz w:val="28"/>
          <w:szCs w:val="28"/>
        </w:rPr>
        <w:t>=2</w:t>
      </w:r>
      <w:r w:rsidR="00814545" w:rsidRPr="00CB054C">
        <w:rPr>
          <w:sz w:val="28"/>
          <w:szCs w:val="28"/>
        </w:rPr>
        <w:sym w:font="Symbol" w:char="F0B8"/>
      </w:r>
      <w:r w:rsidR="00814545" w:rsidRPr="00CB054C">
        <w:rPr>
          <w:sz w:val="28"/>
          <w:szCs w:val="28"/>
        </w:rPr>
        <w:t xml:space="preserve">4 </w:t>
      </w:r>
      <w:r w:rsidR="00D6379C" w:rsidRPr="00CB054C">
        <w:rPr>
          <w:sz w:val="28"/>
          <w:szCs w:val="28"/>
        </w:rPr>
        <w:t xml:space="preserve">показывает, </w:t>
      </w:r>
      <w:r w:rsidR="00814545" w:rsidRPr="00CB054C">
        <w:rPr>
          <w:sz w:val="28"/>
          <w:szCs w:val="28"/>
        </w:rPr>
        <w:t xml:space="preserve">что для более высоких значений </w:t>
      </w:r>
      <w:r w:rsidR="00814545" w:rsidRPr="00CB054C">
        <w:rPr>
          <w:i/>
          <w:sz w:val="28"/>
          <w:szCs w:val="28"/>
        </w:rPr>
        <w:t>Н</w:t>
      </w:r>
      <w:r w:rsidR="00814545" w:rsidRPr="00CB054C">
        <w:rPr>
          <w:sz w:val="28"/>
          <w:szCs w:val="28"/>
        </w:rPr>
        <w:t xml:space="preserve"> рост </w:t>
      </w:r>
      <w:r w:rsidR="00814545" w:rsidRPr="00CB054C">
        <w:rPr>
          <w:i/>
          <w:sz w:val="28"/>
          <w:szCs w:val="28"/>
        </w:rPr>
        <w:t>r</w:t>
      </w:r>
      <w:r w:rsidR="00814545" w:rsidRPr="00CB054C">
        <w:rPr>
          <w:i/>
          <w:sz w:val="28"/>
          <w:szCs w:val="28"/>
          <w:vertAlign w:val="subscript"/>
        </w:rPr>
        <w:t>c</w:t>
      </w:r>
      <w:r w:rsidR="00814545" w:rsidRPr="00CB054C">
        <w:rPr>
          <w:sz w:val="28"/>
          <w:szCs w:val="28"/>
        </w:rPr>
        <w:t xml:space="preserve"> происходит значительно сильнее.</w:t>
      </w:r>
    </w:p>
    <w:p w:rsidR="001879F9" w:rsidRPr="00CB054C" w:rsidRDefault="001879F9" w:rsidP="0007343B">
      <w:pPr>
        <w:kinsoku w:val="0"/>
        <w:snapToGrid w:val="0"/>
        <w:ind w:right="57" w:firstLine="567"/>
        <w:jc w:val="both"/>
        <w:rPr>
          <w:sz w:val="28"/>
          <w:szCs w:val="28"/>
        </w:rPr>
      </w:pPr>
      <w:r w:rsidRPr="00CB054C">
        <w:rPr>
          <w:sz w:val="28"/>
          <w:szCs w:val="28"/>
        </w:rPr>
        <w:t xml:space="preserve">При низких значениях формопараметра профиля скорости, т.е. при </w:t>
      </w:r>
      <w:r w:rsidRPr="00CB054C">
        <w:rPr>
          <w:i/>
          <w:sz w:val="28"/>
          <w:szCs w:val="28"/>
        </w:rPr>
        <w:t>Н</w:t>
      </w:r>
      <w:r w:rsidRPr="00CB054C">
        <w:rPr>
          <w:sz w:val="28"/>
          <w:szCs w:val="28"/>
        </w:rPr>
        <w:sym w:font="Symbol" w:char="F0AE"/>
      </w:r>
      <w:r w:rsidRPr="00CB054C">
        <w:rPr>
          <w:sz w:val="28"/>
          <w:szCs w:val="28"/>
        </w:rPr>
        <w:t xml:space="preserve">1, фактор аналогии Рейнольдса слабо увеличивается с ростом аэродинамической кривизны потока. </w:t>
      </w:r>
    </w:p>
    <w:p w:rsidR="001879F9" w:rsidRPr="00CB054C" w:rsidRDefault="001879F9" w:rsidP="0007343B">
      <w:pPr>
        <w:kinsoku w:val="0"/>
        <w:snapToGrid w:val="0"/>
        <w:ind w:right="57" w:firstLine="567"/>
        <w:jc w:val="both"/>
        <w:rPr>
          <w:sz w:val="28"/>
          <w:szCs w:val="28"/>
        </w:rPr>
      </w:pPr>
      <w:r w:rsidRPr="00CB054C">
        <w:rPr>
          <w:sz w:val="28"/>
          <w:szCs w:val="28"/>
        </w:rPr>
        <w:t>Важным следует признать то обстоятельство, что из формулы (16), а также из точного выражения (23) следует:</w:t>
      </w:r>
    </w:p>
    <w:p w:rsidR="001879F9" w:rsidRPr="00CB054C" w:rsidRDefault="00EA7891" w:rsidP="0007343B">
      <w:pPr>
        <w:jc w:val="both"/>
        <w:rPr>
          <w:sz w:val="28"/>
          <w:szCs w:val="28"/>
        </w:rPr>
      </w:pPr>
      <m:oMath>
        <m:m>
          <m:mPr>
            <m:mcs>
              <m:mc>
                <m:mcPr>
                  <m:count m:val="3"/>
                  <m:mcJc m:val="center"/>
                </m:mcPr>
              </m:mc>
            </m:mcs>
            <m:ctrlPr>
              <w:rPr>
                <w:rFonts w:ascii="Cambria Math" w:hAnsi="Cambria Math"/>
                <w:i/>
                <w:sz w:val="28"/>
                <w:szCs w:val="28"/>
              </w:rPr>
            </m:ctrlPr>
          </m:mPr>
          <m:mr>
            <m:e>
              <m:r>
                <m:rPr>
                  <m:sty m:val="p"/>
                </m:rPr>
                <w:rPr>
                  <w:rFonts w:ascii="Cambria Math" w:hAnsi="Cambria Math"/>
                  <w:sz w:val="28"/>
                  <w:szCs w:val="28"/>
                </w:rPr>
                <m:t>lim</m:t>
              </m:r>
            </m:e>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e>
            <m:e>
              <m:r>
                <w:rPr>
                  <w:rFonts w:ascii="Cambria Math" w:hAnsi="Cambria Math"/>
                  <w:sz w:val="28"/>
                  <w:szCs w:val="28"/>
                </w:rPr>
                <m:t xml:space="preserve">=∞  </m:t>
              </m:r>
            </m:e>
          </m:mr>
          <m:mr>
            <m:e>
              <m:r>
                <w:rPr>
                  <w:rFonts w:ascii="Cambria Math" w:hAnsi="Cambria Math"/>
                  <w:sz w:val="28"/>
                  <w:szCs w:val="28"/>
                </w:rPr>
                <m:t>H→1</m:t>
              </m:r>
            </m:e>
            <m:e/>
            <m:e/>
          </m:mr>
        </m:m>
      </m:oMath>
      <w:r w:rsidR="001879F9" w:rsidRPr="00CB054C">
        <w:rPr>
          <w:sz w:val="28"/>
          <w:szCs w:val="28"/>
        </w:rPr>
        <w:t xml:space="preserve">,                  </w:t>
      </w:r>
      <w:r w:rsidR="005C21F5" w:rsidRPr="005559F3">
        <w:rPr>
          <w:sz w:val="28"/>
          <w:szCs w:val="28"/>
        </w:rPr>
        <w:t xml:space="preserve">                                                     </w:t>
      </w:r>
      <w:r w:rsidR="001879F9" w:rsidRPr="00CB054C">
        <w:rPr>
          <w:sz w:val="28"/>
          <w:szCs w:val="28"/>
        </w:rPr>
        <w:t xml:space="preserve">                           (24)</w:t>
      </w:r>
    </w:p>
    <w:p w:rsidR="001879F9" w:rsidRPr="00CB054C" w:rsidRDefault="001879F9" w:rsidP="0007343B">
      <w:pPr>
        <w:overflowPunct/>
        <w:autoSpaceDE/>
        <w:autoSpaceDN/>
        <w:adjustRightInd/>
        <w:jc w:val="both"/>
        <w:textAlignment w:val="auto"/>
        <w:rPr>
          <w:sz w:val="28"/>
          <w:szCs w:val="28"/>
        </w:rPr>
      </w:pPr>
      <w:r w:rsidRPr="00CB054C">
        <w:rPr>
          <w:sz w:val="28"/>
          <w:szCs w:val="28"/>
        </w:rPr>
        <w:t>в то время как в некоторых работах, например в [</w:t>
      </w:r>
      <w:r w:rsidR="005559F3" w:rsidRPr="005559F3">
        <w:rPr>
          <w:sz w:val="28"/>
          <w:szCs w:val="28"/>
        </w:rPr>
        <w:t>1</w:t>
      </w:r>
      <w:r w:rsidRPr="00CB054C">
        <w:rPr>
          <w:sz w:val="28"/>
          <w:szCs w:val="28"/>
        </w:rPr>
        <w:t xml:space="preserve">1, </w:t>
      </w:r>
      <w:r w:rsidR="005559F3" w:rsidRPr="005559F3">
        <w:rPr>
          <w:sz w:val="28"/>
          <w:szCs w:val="28"/>
        </w:rPr>
        <w:t>1</w:t>
      </w:r>
      <w:r w:rsidRPr="00CB054C">
        <w:rPr>
          <w:sz w:val="28"/>
          <w:szCs w:val="28"/>
        </w:rPr>
        <w:t xml:space="preserve">2], приводятся конечные расчётные значения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=f</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 H=1</m:t>
            </m:r>
          </m:e>
        </m:d>
      </m:oMath>
      <w:r w:rsidRPr="00CB054C">
        <w:rPr>
          <w:sz w:val="28"/>
          <w:szCs w:val="28"/>
        </w:rPr>
        <w:t xml:space="preserve">, что явно неверно. </w:t>
      </w:r>
    </w:p>
    <w:p w:rsidR="001879F9" w:rsidRPr="00CB054C" w:rsidRDefault="001879F9" w:rsidP="0007343B">
      <w:pPr>
        <w:overflowPunct/>
        <w:autoSpaceDE/>
        <w:autoSpaceDN/>
        <w:adjustRightInd/>
        <w:ind w:firstLine="567"/>
        <w:jc w:val="both"/>
        <w:textAlignment w:val="auto"/>
        <w:rPr>
          <w:sz w:val="28"/>
          <w:szCs w:val="28"/>
        </w:rPr>
      </w:pPr>
      <w:r w:rsidRPr="00CB054C">
        <w:rPr>
          <w:sz w:val="28"/>
          <w:szCs w:val="28"/>
        </w:rPr>
        <w:t xml:space="preserve">Подобные зависимости можно построить только для значений </w:t>
      </w:r>
      <w:r w:rsidRPr="00CB054C">
        <w:rPr>
          <w:i/>
          <w:sz w:val="28"/>
          <w:szCs w:val="28"/>
        </w:rPr>
        <w:t>Н</w:t>
      </w:r>
      <w:r w:rsidRPr="00CB054C">
        <w:rPr>
          <w:sz w:val="28"/>
          <w:szCs w:val="28"/>
        </w:rPr>
        <w:t xml:space="preserve">, строго больших единицы. При приближении значений </w:t>
      </w:r>
      <w:r w:rsidRPr="00CB054C">
        <w:rPr>
          <w:i/>
          <w:sz w:val="28"/>
          <w:szCs w:val="28"/>
        </w:rPr>
        <w:t>Н</w:t>
      </w:r>
      <w:r w:rsidRPr="00CB054C">
        <w:rPr>
          <w:sz w:val="28"/>
          <w:szCs w:val="28"/>
        </w:rPr>
        <w:t xml:space="preserve"> к единице, значения формопараметра профиля скорости </w:t>
      </w:r>
      <w:r w:rsidRPr="00CB054C">
        <w:rPr>
          <w:i/>
          <w:sz w:val="28"/>
          <w:szCs w:val="28"/>
        </w:rPr>
        <w:t>r</w:t>
      </w:r>
      <w:r w:rsidRPr="00CB054C">
        <w:rPr>
          <w:i/>
          <w:sz w:val="28"/>
          <w:szCs w:val="28"/>
          <w:vertAlign w:val="subscript"/>
        </w:rPr>
        <w:t>c</w:t>
      </w:r>
      <w:r w:rsidRPr="00CB054C">
        <w:rPr>
          <w:sz w:val="28"/>
          <w:szCs w:val="28"/>
        </w:rPr>
        <w:t xml:space="preserve"> резко возрастают.</w:t>
      </w:r>
    </w:p>
    <w:p w:rsidR="00A22110" w:rsidRPr="00CB054C" w:rsidRDefault="00B932A1" w:rsidP="0007343B">
      <w:pPr>
        <w:ind w:firstLine="567"/>
        <w:jc w:val="both"/>
        <w:rPr>
          <w:sz w:val="28"/>
          <w:szCs w:val="28"/>
        </w:rPr>
      </w:pPr>
      <w:r w:rsidRPr="00CB054C">
        <w:rPr>
          <w:sz w:val="28"/>
          <w:szCs w:val="28"/>
        </w:rPr>
        <w:t>Как показывает дальнейший анализ расчётов, п</w:t>
      </w:r>
      <w:r w:rsidR="00A22110" w:rsidRPr="00CB054C">
        <w:rPr>
          <w:sz w:val="28"/>
          <w:szCs w:val="28"/>
        </w:rPr>
        <w:t xml:space="preserve">ри более высоких значениях аэродинамической кривизны потока </w:t>
      </w:r>
      <w:r w:rsidR="00A22110" w:rsidRPr="00CB054C">
        <w:rPr>
          <w:sz w:val="28"/>
          <w:szCs w:val="28"/>
        </w:rPr>
        <w:sym w:font="Symbol" w:char="F046"/>
      </w:r>
      <w:r w:rsidR="00A22110" w:rsidRPr="00CB054C">
        <w:rPr>
          <w:sz w:val="28"/>
          <w:szCs w:val="28"/>
        </w:rPr>
        <w:t>=10</w:t>
      </w:r>
      <w:r w:rsidR="00A22110" w:rsidRPr="00CB054C">
        <w:rPr>
          <w:sz w:val="28"/>
          <w:szCs w:val="28"/>
        </w:rPr>
        <w:sym w:font="Symbol" w:char="F0B8"/>
      </w:r>
      <w:r w:rsidR="00A22110" w:rsidRPr="00CB054C">
        <w:rPr>
          <w:sz w:val="28"/>
          <w:szCs w:val="28"/>
        </w:rPr>
        <w:t>10</w:t>
      </w:r>
      <w:r w:rsidR="00930875" w:rsidRPr="00CB054C">
        <w:rPr>
          <w:sz w:val="28"/>
          <w:szCs w:val="28"/>
          <w:vertAlign w:val="superscript"/>
        </w:rPr>
        <w:t>2</w:t>
      </w:r>
      <w:r w:rsidR="00A22110" w:rsidRPr="00CB054C">
        <w:rPr>
          <w:sz w:val="28"/>
          <w:szCs w:val="28"/>
        </w:rPr>
        <w:t xml:space="preserve"> значения фактора аналогии Рейнольдса увеличиваются практически линейно для всех рассматриваемых значениях формопараметра профиля скорости </w:t>
      </w:r>
      <w:r w:rsidR="00A22110" w:rsidRPr="00CB054C">
        <w:rPr>
          <w:i/>
          <w:iCs/>
          <w:sz w:val="28"/>
          <w:szCs w:val="28"/>
        </w:rPr>
        <w:t>Н</w:t>
      </w:r>
      <w:r w:rsidR="00A22110" w:rsidRPr="00CB054C">
        <w:rPr>
          <w:sz w:val="28"/>
          <w:szCs w:val="28"/>
        </w:rPr>
        <w:t>=1,2</w:t>
      </w:r>
      <w:r w:rsidR="00A22110" w:rsidRPr="00CB054C">
        <w:rPr>
          <w:sz w:val="28"/>
          <w:szCs w:val="28"/>
        </w:rPr>
        <w:sym w:font="Symbol" w:char="F0B8"/>
      </w:r>
      <w:r w:rsidR="00A22110" w:rsidRPr="00CB054C">
        <w:rPr>
          <w:sz w:val="28"/>
          <w:szCs w:val="28"/>
        </w:rPr>
        <w:t>3.</w:t>
      </w:r>
      <w:r w:rsidR="003475B4" w:rsidRPr="00CB054C">
        <w:rPr>
          <w:sz w:val="28"/>
          <w:szCs w:val="28"/>
        </w:rPr>
        <w:t xml:space="preserve"> </w:t>
      </w:r>
      <w:r w:rsidR="00A22110" w:rsidRPr="00CB054C">
        <w:rPr>
          <w:sz w:val="28"/>
          <w:szCs w:val="28"/>
        </w:rPr>
        <w:t xml:space="preserve">Дальнейшее увеличение значений аэродинамической кривизны </w:t>
      </w:r>
      <w:r w:rsidR="00A22110" w:rsidRPr="00CB054C">
        <w:rPr>
          <w:sz w:val="28"/>
          <w:szCs w:val="28"/>
        </w:rPr>
        <w:sym w:font="Symbol" w:char="F046"/>
      </w:r>
      <w:r w:rsidR="00A22110" w:rsidRPr="00CB054C">
        <w:rPr>
          <w:sz w:val="28"/>
          <w:szCs w:val="28"/>
        </w:rPr>
        <w:t xml:space="preserve"> на порядок вплоть до 10</w:t>
      </w:r>
      <w:r w:rsidR="00A22110" w:rsidRPr="00CB054C">
        <w:rPr>
          <w:sz w:val="28"/>
          <w:szCs w:val="28"/>
          <w:vertAlign w:val="superscript"/>
        </w:rPr>
        <w:t>3</w:t>
      </w:r>
      <w:r w:rsidR="00A22110" w:rsidRPr="00CB054C">
        <w:rPr>
          <w:sz w:val="28"/>
          <w:szCs w:val="28"/>
        </w:rPr>
        <w:t xml:space="preserve"> не меняет линейного характера зависимости </w:t>
      </w:r>
      <m:oMath>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=f</m:t>
        </m:r>
        <m:d>
          <m:dPr>
            <m:ctrlPr>
              <w:rPr>
                <w:rFonts w:ascii="Cambria Math" w:hAnsi="Cambria Math"/>
                <w:i/>
                <w:sz w:val="28"/>
                <w:szCs w:val="28"/>
              </w:rPr>
            </m:ctrlPr>
          </m:dPr>
          <m:e>
            <m:r>
              <m:rPr>
                <m:sty m:val="p"/>
              </m:rPr>
              <w:rPr>
                <w:rFonts w:ascii="Cambria Math" w:hAnsi="Cambria Math"/>
                <w:sz w:val="28"/>
                <w:szCs w:val="28"/>
              </w:rPr>
              <m:t>Φ</m:t>
            </m:r>
          </m:e>
        </m:d>
      </m:oMath>
      <w:r w:rsidR="00A22110" w:rsidRPr="00CB054C">
        <w:rPr>
          <w:sz w:val="28"/>
          <w:szCs w:val="28"/>
        </w:rPr>
        <w:t xml:space="preserve"> примерно тех же значений </w:t>
      </w:r>
      <w:r w:rsidR="00A22110" w:rsidRPr="00CB054C">
        <w:rPr>
          <w:i/>
          <w:iCs/>
          <w:sz w:val="28"/>
          <w:szCs w:val="28"/>
        </w:rPr>
        <w:t>Н</w:t>
      </w:r>
      <w:r w:rsidR="00A22110" w:rsidRPr="00CB054C">
        <w:rPr>
          <w:sz w:val="28"/>
          <w:szCs w:val="28"/>
        </w:rPr>
        <w:t>=1,2</w:t>
      </w:r>
      <w:r w:rsidR="00A22110" w:rsidRPr="00CB054C">
        <w:rPr>
          <w:sz w:val="28"/>
          <w:szCs w:val="28"/>
        </w:rPr>
        <w:sym w:font="Symbol" w:char="F0B8"/>
      </w:r>
      <w:r w:rsidR="00A22110" w:rsidRPr="00CB054C">
        <w:rPr>
          <w:sz w:val="28"/>
          <w:szCs w:val="28"/>
        </w:rPr>
        <w:t xml:space="preserve">3,2, но значительно увеличивают  абсолютные значения фактора аналогии Рейнольдса: например, </w:t>
      </w:r>
      <w:r w:rsidR="00A22110" w:rsidRPr="00CB054C">
        <w:rPr>
          <w:i/>
          <w:sz w:val="28"/>
          <w:szCs w:val="28"/>
          <w:lang w:val="en-US"/>
        </w:rPr>
        <w:t>r</w:t>
      </w:r>
      <w:r w:rsidR="00A22110" w:rsidRPr="00CB054C">
        <w:rPr>
          <w:i/>
          <w:sz w:val="28"/>
          <w:szCs w:val="28"/>
          <w:vertAlign w:val="subscript"/>
          <w:lang w:val="en-US"/>
        </w:rPr>
        <w:t>c</w:t>
      </w:r>
      <w:r w:rsidR="00A22110" w:rsidRPr="00CB054C">
        <w:rPr>
          <w:sz w:val="28"/>
          <w:szCs w:val="28"/>
        </w:rPr>
        <w:t xml:space="preserve">  более 150 при </w:t>
      </w:r>
      <w:r w:rsidR="00A22110" w:rsidRPr="00CB054C">
        <w:rPr>
          <w:i/>
          <w:sz w:val="28"/>
          <w:szCs w:val="28"/>
        </w:rPr>
        <w:t>Н</w:t>
      </w:r>
      <w:r w:rsidR="00A22110" w:rsidRPr="00CB054C">
        <w:rPr>
          <w:sz w:val="28"/>
          <w:szCs w:val="28"/>
        </w:rPr>
        <w:t xml:space="preserve">=3,2 и </w:t>
      </w:r>
      <w:r w:rsidR="00A22110" w:rsidRPr="00CB054C">
        <w:rPr>
          <w:sz w:val="28"/>
          <w:szCs w:val="28"/>
        </w:rPr>
        <w:sym w:font="Symbol" w:char="F046"/>
      </w:r>
      <w:r w:rsidR="00930875" w:rsidRPr="00CB054C">
        <w:rPr>
          <w:sz w:val="28"/>
          <w:szCs w:val="28"/>
        </w:rPr>
        <w:t>=10</w:t>
      </w:r>
      <w:r w:rsidR="00930875" w:rsidRPr="00CB054C">
        <w:rPr>
          <w:sz w:val="28"/>
          <w:szCs w:val="28"/>
          <w:vertAlign w:val="superscript"/>
        </w:rPr>
        <w:t>3</w:t>
      </w:r>
      <w:r w:rsidR="00A22110" w:rsidRPr="00CB054C">
        <w:rPr>
          <w:sz w:val="28"/>
          <w:szCs w:val="28"/>
        </w:rPr>
        <w:t>.</w:t>
      </w:r>
    </w:p>
    <w:p w:rsidR="00A22110" w:rsidRPr="00CB054C" w:rsidRDefault="003549DD" w:rsidP="0007343B">
      <w:pPr>
        <w:ind w:firstLine="567"/>
        <w:jc w:val="both"/>
        <w:rPr>
          <w:sz w:val="28"/>
          <w:szCs w:val="28"/>
        </w:rPr>
      </w:pPr>
      <w:r w:rsidRPr="00CB054C">
        <w:rPr>
          <w:sz w:val="28"/>
          <w:szCs w:val="28"/>
        </w:rPr>
        <w:t>Д</w:t>
      </w:r>
      <w:r w:rsidR="00A22110" w:rsidRPr="00CB054C">
        <w:rPr>
          <w:sz w:val="28"/>
          <w:szCs w:val="28"/>
        </w:rPr>
        <w:t>альнейше</w:t>
      </w:r>
      <w:r w:rsidRPr="00CB054C">
        <w:rPr>
          <w:sz w:val="28"/>
          <w:szCs w:val="28"/>
        </w:rPr>
        <w:t>й анализ указывает на то</w:t>
      </w:r>
      <w:r w:rsidR="00A22110" w:rsidRPr="00CB054C">
        <w:rPr>
          <w:sz w:val="28"/>
          <w:szCs w:val="28"/>
        </w:rPr>
        <w:t>,</w:t>
      </w:r>
      <w:r w:rsidRPr="00CB054C">
        <w:rPr>
          <w:sz w:val="28"/>
          <w:szCs w:val="28"/>
        </w:rPr>
        <w:t xml:space="preserve"> что </w:t>
      </w:r>
      <w:r w:rsidR="00A22110" w:rsidRPr="00CB054C">
        <w:rPr>
          <w:sz w:val="28"/>
          <w:szCs w:val="28"/>
        </w:rPr>
        <w:t>увеличени</w:t>
      </w:r>
      <w:r w:rsidRPr="00CB054C">
        <w:rPr>
          <w:sz w:val="28"/>
          <w:szCs w:val="28"/>
        </w:rPr>
        <w:t>е</w:t>
      </w:r>
      <w:r w:rsidR="00A22110" w:rsidRPr="00CB054C">
        <w:rPr>
          <w:sz w:val="28"/>
          <w:szCs w:val="28"/>
        </w:rPr>
        <w:t xml:space="preserve"> аэродинамической кривизны</w:t>
      </w:r>
      <w:r w:rsidRPr="00CB054C">
        <w:rPr>
          <w:sz w:val="28"/>
          <w:szCs w:val="28"/>
        </w:rPr>
        <w:t xml:space="preserve"> ещё</w:t>
      </w:r>
      <w:r w:rsidR="00A22110" w:rsidRPr="00CB054C">
        <w:rPr>
          <w:sz w:val="28"/>
          <w:szCs w:val="28"/>
        </w:rPr>
        <w:t xml:space="preserve"> на порядок, т.е. до Ф=10</w:t>
      </w:r>
      <w:r w:rsidR="00930875" w:rsidRPr="00CB054C">
        <w:rPr>
          <w:sz w:val="28"/>
          <w:szCs w:val="28"/>
          <w:vertAlign w:val="superscript"/>
        </w:rPr>
        <w:t>4</w:t>
      </w:r>
      <w:r w:rsidR="00A22110" w:rsidRPr="00CB054C">
        <w:rPr>
          <w:sz w:val="28"/>
          <w:szCs w:val="28"/>
        </w:rPr>
        <w:t xml:space="preserve">, что может быть характерно для очень сильнодиффузорных потоков, практически линейный характер изменения функции </w:t>
      </w:r>
      <m:oMath>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=f</m:t>
        </m:r>
        <m:d>
          <m:dPr>
            <m:ctrlPr>
              <w:rPr>
                <w:rFonts w:ascii="Cambria Math" w:hAnsi="Cambria Math"/>
                <w:i/>
                <w:sz w:val="28"/>
                <w:szCs w:val="28"/>
              </w:rPr>
            </m:ctrlPr>
          </m:dPr>
          <m:e>
            <m:r>
              <m:rPr>
                <m:sty m:val="p"/>
              </m:rPr>
              <w:rPr>
                <w:rFonts w:ascii="Cambria Math" w:hAnsi="Cambria Math"/>
                <w:sz w:val="28"/>
                <w:szCs w:val="28"/>
              </w:rPr>
              <m:t>Φ</m:t>
            </m:r>
          </m:e>
        </m:d>
      </m:oMath>
      <w:r w:rsidR="00A22110" w:rsidRPr="00CB054C">
        <w:rPr>
          <w:sz w:val="28"/>
          <w:szCs w:val="28"/>
        </w:rPr>
        <w:t xml:space="preserve"> </w:t>
      </w:r>
      <w:r w:rsidRPr="00CB054C">
        <w:rPr>
          <w:sz w:val="28"/>
          <w:szCs w:val="28"/>
        </w:rPr>
        <w:t xml:space="preserve">полностью </w:t>
      </w:r>
      <w:r w:rsidR="00A22110" w:rsidRPr="00CB054C">
        <w:rPr>
          <w:sz w:val="28"/>
          <w:szCs w:val="28"/>
        </w:rPr>
        <w:t xml:space="preserve">сохраняется. Значения фактора аналогии Рейнольдса при очень высокой аэродинамической кривизне потока (Ф=10000) может достигнуть более 1000 при значении формопараметра профиля скорости </w:t>
      </w:r>
      <m:oMath>
        <m:r>
          <w:rPr>
            <w:rFonts w:ascii="Cambria Math" w:hAnsi="Cambria Math"/>
            <w:sz w:val="28"/>
            <w:szCs w:val="28"/>
          </w:rPr>
          <m:t>H≥3</m:t>
        </m:r>
      </m:oMath>
      <w:r w:rsidR="00A22110" w:rsidRPr="00CB054C">
        <w:rPr>
          <w:sz w:val="28"/>
          <w:szCs w:val="28"/>
        </w:rPr>
        <w:t>.</w:t>
      </w:r>
    </w:p>
    <w:p w:rsidR="00351AFF" w:rsidRPr="00CB054C" w:rsidRDefault="00A22110" w:rsidP="0007343B">
      <w:pPr>
        <w:ind w:firstLine="567"/>
        <w:jc w:val="both"/>
        <w:rPr>
          <w:sz w:val="28"/>
          <w:szCs w:val="28"/>
        </w:rPr>
      </w:pPr>
      <w:r w:rsidRPr="00CB054C">
        <w:rPr>
          <w:sz w:val="28"/>
          <w:szCs w:val="28"/>
        </w:rPr>
        <w:t xml:space="preserve">После анализа поведения функции </w:t>
      </w:r>
      <m:oMath>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=f</m:t>
        </m:r>
        <m:d>
          <m:dPr>
            <m:ctrlPr>
              <w:rPr>
                <w:rFonts w:ascii="Cambria Math" w:hAnsi="Cambria Math"/>
                <w:i/>
                <w:sz w:val="28"/>
                <w:szCs w:val="28"/>
              </w:rPr>
            </m:ctrlPr>
          </m:dPr>
          <m:e>
            <m:r>
              <m:rPr>
                <m:sty m:val="p"/>
              </m:rPr>
              <w:rPr>
                <w:rFonts w:ascii="Cambria Math" w:hAnsi="Cambria Math"/>
                <w:sz w:val="28"/>
                <w:szCs w:val="28"/>
              </w:rPr>
              <m:t>Φ</m:t>
            </m:r>
          </m:e>
        </m:d>
      </m:oMath>
      <w:r w:rsidRPr="00CB054C">
        <w:rPr>
          <w:sz w:val="28"/>
          <w:szCs w:val="28"/>
        </w:rPr>
        <w:t xml:space="preserve"> при </w:t>
      </w:r>
      <m:oMath>
        <m:r>
          <w:rPr>
            <w:rFonts w:ascii="Cambria Math" w:hAnsi="Cambria Math"/>
            <w:sz w:val="28"/>
            <w:szCs w:val="28"/>
          </w:rPr>
          <m:t>H=idem</m:t>
        </m:r>
      </m:oMath>
      <w:r w:rsidRPr="00CB054C">
        <w:rPr>
          <w:sz w:val="28"/>
          <w:szCs w:val="28"/>
        </w:rPr>
        <w:t xml:space="preserve"> для широкого </w:t>
      </w:r>
      <w:r w:rsidRPr="00CB054C">
        <w:rPr>
          <w:sz w:val="28"/>
          <w:szCs w:val="28"/>
        </w:rPr>
        <w:lastRenderedPageBreak/>
        <w:t xml:space="preserve">диапазона изменения определяющих характеристик, следует проанализировать характер изменения функции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H</m:t>
            </m:r>
          </m:e>
        </m:d>
      </m:oMath>
      <w:r w:rsidRPr="00CB054C">
        <w:rPr>
          <w:sz w:val="28"/>
          <w:szCs w:val="28"/>
        </w:rPr>
        <w:t xml:space="preserve"> при </w:t>
      </w:r>
      <m:oMath>
        <m:r>
          <m:rPr>
            <m:sty m:val="p"/>
          </m:rPr>
          <w:rPr>
            <w:rFonts w:ascii="Cambria Math" w:hAnsi="Cambria Math"/>
            <w:sz w:val="28"/>
            <w:szCs w:val="28"/>
          </w:rPr>
          <m:t>Φ</m:t>
        </m:r>
        <m:r>
          <w:rPr>
            <w:rFonts w:ascii="Cambria Math" w:hAnsi="Cambria Math"/>
            <w:sz w:val="28"/>
            <w:szCs w:val="28"/>
          </w:rPr>
          <m:t>=idem</m:t>
        </m:r>
      </m:oMath>
      <w:r w:rsidRPr="00CB054C">
        <w:rPr>
          <w:sz w:val="28"/>
          <w:szCs w:val="28"/>
        </w:rPr>
        <w:t>.</w:t>
      </w:r>
    </w:p>
    <w:p w:rsidR="00A22110" w:rsidRPr="00CB054C" w:rsidRDefault="00A22110" w:rsidP="0007343B">
      <w:pPr>
        <w:ind w:firstLine="567"/>
        <w:jc w:val="both"/>
        <w:rPr>
          <w:sz w:val="28"/>
          <w:szCs w:val="28"/>
        </w:rPr>
      </w:pPr>
      <w:r w:rsidRPr="00CB054C">
        <w:rPr>
          <w:sz w:val="28"/>
          <w:szCs w:val="28"/>
        </w:rPr>
        <w:t>Как показыва</w:t>
      </w:r>
      <w:r w:rsidR="00351AFF" w:rsidRPr="00CB054C">
        <w:rPr>
          <w:sz w:val="28"/>
          <w:szCs w:val="28"/>
        </w:rPr>
        <w:t>е</w:t>
      </w:r>
      <w:r w:rsidRPr="00CB054C">
        <w:rPr>
          <w:sz w:val="28"/>
          <w:szCs w:val="28"/>
        </w:rPr>
        <w:t>т</w:t>
      </w:r>
      <w:r w:rsidR="00351AFF" w:rsidRPr="00CB054C">
        <w:rPr>
          <w:sz w:val="28"/>
          <w:szCs w:val="28"/>
        </w:rPr>
        <w:t xml:space="preserve"> подробный анализ расчётных</w:t>
      </w:r>
      <w:r w:rsidRPr="00CB054C">
        <w:rPr>
          <w:sz w:val="28"/>
          <w:szCs w:val="28"/>
        </w:rPr>
        <w:t xml:space="preserve"> данны</w:t>
      </w:r>
      <w:r w:rsidR="00351AFF" w:rsidRPr="00CB054C">
        <w:rPr>
          <w:sz w:val="28"/>
          <w:szCs w:val="28"/>
        </w:rPr>
        <w:t xml:space="preserve">х </w:t>
      </w:r>
      <w:r w:rsidRPr="00CB054C">
        <w:rPr>
          <w:sz w:val="28"/>
          <w:szCs w:val="28"/>
        </w:rPr>
        <w:t>для относительно небольших значений аэродинамической кривизны потока</w:t>
      </w:r>
      <w:r w:rsidR="00351AFF" w:rsidRPr="00CB054C">
        <w:rPr>
          <w:sz w:val="28"/>
          <w:szCs w:val="28"/>
        </w:rPr>
        <w:t xml:space="preserve"> </w:t>
      </w:r>
      <w:r w:rsidRPr="00CB054C">
        <w:rPr>
          <w:sz w:val="28"/>
          <w:szCs w:val="28"/>
        </w:rPr>
        <w:t>(</w:t>
      </w:r>
      <w:r w:rsidRPr="00CB054C">
        <w:rPr>
          <w:sz w:val="28"/>
          <w:szCs w:val="28"/>
        </w:rPr>
        <w:sym w:font="Symbol" w:char="F046"/>
      </w:r>
      <w:r w:rsidRPr="00CB054C">
        <w:rPr>
          <w:sz w:val="28"/>
          <w:szCs w:val="28"/>
        </w:rPr>
        <w:t>=</w:t>
      </w:r>
      <w:r w:rsidR="00351AFF" w:rsidRPr="00CB054C">
        <w:rPr>
          <w:sz w:val="28"/>
          <w:szCs w:val="28"/>
        </w:rPr>
        <w:t xml:space="preserve"> </w:t>
      </w:r>
      <w:r w:rsidRPr="00CB054C">
        <w:rPr>
          <w:sz w:val="28"/>
          <w:szCs w:val="28"/>
        </w:rPr>
        <w:t>–2</w:t>
      </w:r>
      <w:r w:rsidRPr="00CB054C">
        <w:rPr>
          <w:sz w:val="28"/>
          <w:szCs w:val="28"/>
        </w:rPr>
        <w:sym w:font="Symbol" w:char="F0B8"/>
      </w:r>
      <w:r w:rsidRPr="00CB054C">
        <w:rPr>
          <w:sz w:val="28"/>
          <w:szCs w:val="28"/>
        </w:rPr>
        <w:t>10)</w:t>
      </w:r>
      <w:r w:rsidR="00351AFF" w:rsidRPr="00CB054C">
        <w:rPr>
          <w:sz w:val="28"/>
          <w:szCs w:val="28"/>
        </w:rPr>
        <w:t>,</w:t>
      </w:r>
      <w:r w:rsidRPr="00CB054C">
        <w:rPr>
          <w:sz w:val="28"/>
          <w:szCs w:val="28"/>
        </w:rPr>
        <w:t xml:space="preserve"> влияние формопараметра профиля скорости на фактор аналогии Рейнольдса довольно незначителен. </w:t>
      </w:r>
    </w:p>
    <w:p w:rsidR="00A22110" w:rsidRPr="00CB054C" w:rsidRDefault="00BD7446" w:rsidP="0007343B">
      <w:pPr>
        <w:ind w:firstLine="567"/>
        <w:jc w:val="both"/>
        <w:rPr>
          <w:sz w:val="28"/>
          <w:szCs w:val="28"/>
        </w:rPr>
      </w:pPr>
      <w:r w:rsidRPr="00CB054C">
        <w:rPr>
          <w:sz w:val="28"/>
          <w:szCs w:val="28"/>
        </w:rPr>
        <w:t xml:space="preserve">При анализе </w:t>
      </w:r>
      <w:r w:rsidR="00A22110" w:rsidRPr="00CB054C">
        <w:rPr>
          <w:sz w:val="28"/>
          <w:szCs w:val="28"/>
        </w:rPr>
        <w:t>увеличени</w:t>
      </w:r>
      <w:r w:rsidRPr="00CB054C">
        <w:rPr>
          <w:sz w:val="28"/>
          <w:szCs w:val="28"/>
        </w:rPr>
        <w:t>я</w:t>
      </w:r>
      <w:r w:rsidR="00A22110" w:rsidRPr="00CB054C">
        <w:rPr>
          <w:sz w:val="28"/>
          <w:szCs w:val="28"/>
        </w:rPr>
        <w:t xml:space="preserve"> аэродинамической кривизны потока до относительно высоких значений (</w:t>
      </w:r>
      <w:r w:rsidR="00A22110" w:rsidRPr="00CB054C">
        <w:rPr>
          <w:sz w:val="28"/>
          <w:szCs w:val="28"/>
        </w:rPr>
        <w:sym w:font="Symbol" w:char="F046"/>
      </w:r>
      <w:r w:rsidR="00A22110" w:rsidRPr="00CB054C">
        <w:rPr>
          <w:sz w:val="28"/>
          <w:szCs w:val="28"/>
        </w:rPr>
        <w:t>=10</w:t>
      </w:r>
      <w:r w:rsidR="00C86D3F" w:rsidRPr="00CB054C">
        <w:rPr>
          <w:sz w:val="28"/>
          <w:szCs w:val="28"/>
          <w:vertAlign w:val="superscript"/>
        </w:rPr>
        <w:t>2</w:t>
      </w:r>
      <w:r w:rsidR="00A22110" w:rsidRPr="00CB054C">
        <w:rPr>
          <w:sz w:val="28"/>
          <w:szCs w:val="28"/>
        </w:rPr>
        <w:sym w:font="Symbol" w:char="F0B8"/>
      </w:r>
      <w:r w:rsidR="00A22110" w:rsidRPr="00CB054C">
        <w:rPr>
          <w:sz w:val="28"/>
          <w:szCs w:val="28"/>
        </w:rPr>
        <w:t>10</w:t>
      </w:r>
      <w:r w:rsidR="00C86D3F" w:rsidRPr="00CB054C">
        <w:rPr>
          <w:sz w:val="28"/>
          <w:szCs w:val="28"/>
          <w:vertAlign w:val="superscript"/>
        </w:rPr>
        <w:t>3</w:t>
      </w:r>
      <w:r w:rsidR="00A22110" w:rsidRPr="00CB054C">
        <w:rPr>
          <w:sz w:val="28"/>
          <w:szCs w:val="28"/>
        </w:rPr>
        <w:t>)</w:t>
      </w:r>
      <w:r w:rsidRPr="00CB054C">
        <w:rPr>
          <w:sz w:val="28"/>
          <w:szCs w:val="28"/>
        </w:rPr>
        <w:t xml:space="preserve"> было выявлено, что</w:t>
      </w:r>
      <w:r w:rsidR="00A22110" w:rsidRPr="00CB054C">
        <w:rPr>
          <w:sz w:val="28"/>
          <w:szCs w:val="28"/>
        </w:rPr>
        <w:t xml:space="preserve"> влияние на фактор аналогии Рейнольдса формопараметра профиля скорости значительно возрастает. Особенно это заметно в области относительно невысоких </w:t>
      </w:r>
      <w:r w:rsidR="00A22110" w:rsidRPr="00CB054C">
        <w:rPr>
          <w:i/>
          <w:iCs/>
          <w:sz w:val="28"/>
          <w:szCs w:val="28"/>
        </w:rPr>
        <w:t>Н</w:t>
      </w:r>
      <w:r w:rsidR="00A22110" w:rsidRPr="00CB054C">
        <w:rPr>
          <w:sz w:val="28"/>
          <w:szCs w:val="28"/>
        </w:rPr>
        <w:t>=2</w:t>
      </w:r>
      <w:r w:rsidR="00A22110" w:rsidRPr="00CB054C">
        <w:rPr>
          <w:sz w:val="28"/>
          <w:szCs w:val="28"/>
        </w:rPr>
        <w:sym w:font="Symbol" w:char="F0B8"/>
      </w:r>
      <w:r w:rsidR="00A22110" w:rsidRPr="00CB054C">
        <w:rPr>
          <w:sz w:val="28"/>
          <w:szCs w:val="28"/>
        </w:rPr>
        <w:t>4, по</w:t>
      </w:r>
      <w:r w:rsidRPr="00CB054C">
        <w:rPr>
          <w:sz w:val="28"/>
          <w:szCs w:val="28"/>
        </w:rPr>
        <w:t xml:space="preserve">сле чего, при </w:t>
      </w:r>
      <w:r w:rsidR="00A22110" w:rsidRPr="00CB054C">
        <w:rPr>
          <w:i/>
          <w:iCs/>
          <w:sz w:val="28"/>
          <w:szCs w:val="28"/>
        </w:rPr>
        <w:t>Н</w:t>
      </w:r>
      <w:r w:rsidR="00A22110" w:rsidRPr="00CB054C">
        <w:rPr>
          <w:sz w:val="28"/>
          <w:szCs w:val="28"/>
        </w:rPr>
        <w:t xml:space="preserve"> &gt; 4</w:t>
      </w:r>
      <w:r w:rsidRPr="00CB054C">
        <w:rPr>
          <w:sz w:val="28"/>
          <w:szCs w:val="28"/>
        </w:rPr>
        <w:t>,</w:t>
      </w:r>
      <w:r w:rsidR="00A22110" w:rsidRPr="00CB054C">
        <w:rPr>
          <w:sz w:val="28"/>
          <w:szCs w:val="28"/>
        </w:rPr>
        <w:t xml:space="preserve"> влияние формопараметра профиля скорости на фактор аналогии Рейнольдса несколько ослабевает.</w:t>
      </w:r>
    </w:p>
    <w:p w:rsidR="00A22110" w:rsidRPr="00CB054C" w:rsidRDefault="000429BC" w:rsidP="0007343B">
      <w:pPr>
        <w:ind w:firstLine="567"/>
        <w:jc w:val="both"/>
        <w:rPr>
          <w:sz w:val="28"/>
          <w:szCs w:val="28"/>
        </w:rPr>
      </w:pPr>
      <w:r w:rsidRPr="00CB054C">
        <w:rPr>
          <w:sz w:val="28"/>
          <w:szCs w:val="28"/>
        </w:rPr>
        <w:t>Анализ расчёта д</w:t>
      </w:r>
      <w:r w:rsidR="00A22110" w:rsidRPr="00CB054C">
        <w:rPr>
          <w:sz w:val="28"/>
          <w:szCs w:val="28"/>
        </w:rPr>
        <w:t>ля очень высоких значений аэродинамической кривизны потока</w:t>
      </w:r>
      <w:r w:rsidRPr="00CB054C">
        <w:rPr>
          <w:sz w:val="28"/>
          <w:szCs w:val="28"/>
        </w:rPr>
        <w:t xml:space="preserve"> </w:t>
      </w:r>
      <w:r w:rsidR="00C209EF" w:rsidRPr="00CB054C">
        <w:rPr>
          <w:sz w:val="28"/>
          <w:szCs w:val="28"/>
        </w:rPr>
        <w:t xml:space="preserve">(для </w:t>
      </w:r>
      <w:r w:rsidR="00C209EF" w:rsidRPr="00CB054C">
        <w:rPr>
          <w:sz w:val="28"/>
          <w:szCs w:val="28"/>
        </w:rPr>
        <w:sym w:font="Symbol" w:char="F046"/>
      </w:r>
      <w:r w:rsidR="00C209EF" w:rsidRPr="00CB054C">
        <w:rPr>
          <w:sz w:val="28"/>
          <w:szCs w:val="28"/>
        </w:rPr>
        <w:t>=10</w:t>
      </w:r>
      <w:r w:rsidR="00C209EF" w:rsidRPr="00CB054C">
        <w:rPr>
          <w:sz w:val="28"/>
          <w:szCs w:val="28"/>
          <w:vertAlign w:val="superscript"/>
        </w:rPr>
        <w:t>4</w:t>
      </w:r>
      <w:r w:rsidR="00C209EF" w:rsidRPr="00CB054C">
        <w:rPr>
          <w:sz w:val="28"/>
          <w:szCs w:val="28"/>
        </w:rPr>
        <w:t>) п</w:t>
      </w:r>
      <w:r w:rsidRPr="00CB054C">
        <w:rPr>
          <w:sz w:val="28"/>
          <w:szCs w:val="28"/>
        </w:rPr>
        <w:t>оказывает,</w:t>
      </w:r>
      <w:r w:rsidR="00B5091B" w:rsidRPr="00CB054C">
        <w:rPr>
          <w:sz w:val="28"/>
          <w:szCs w:val="28"/>
        </w:rPr>
        <w:t xml:space="preserve"> </w:t>
      </w:r>
      <w:r w:rsidRPr="00CB054C">
        <w:rPr>
          <w:sz w:val="28"/>
          <w:szCs w:val="28"/>
        </w:rPr>
        <w:t>что</w:t>
      </w:r>
      <w:r w:rsidR="00A22110" w:rsidRPr="00CB054C">
        <w:rPr>
          <w:sz w:val="28"/>
          <w:szCs w:val="28"/>
        </w:rPr>
        <w:t xml:space="preserve"> увеличение формопараметра профиля скорости приводит к повышению фактора аналогии Рейнольдса с меньшей второй производной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c</m:t>
                </m:r>
              </m:sub>
            </m:sSub>
          </m:num>
          <m:den>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den>
        </m:f>
      </m:oMath>
      <w:r w:rsidR="00A22110" w:rsidRPr="00CB054C">
        <w:rPr>
          <w:sz w:val="28"/>
          <w:szCs w:val="28"/>
        </w:rPr>
        <w:t xml:space="preserve">  при </w:t>
      </w:r>
      <w:r w:rsidR="00A22110" w:rsidRPr="00CB054C">
        <w:rPr>
          <w:i/>
          <w:iCs/>
          <w:sz w:val="28"/>
          <w:szCs w:val="28"/>
        </w:rPr>
        <w:t>Н</w:t>
      </w:r>
      <w:r w:rsidR="00063B62" w:rsidRPr="00CB054C">
        <w:rPr>
          <w:sz w:val="28"/>
          <w:szCs w:val="28"/>
        </w:rPr>
        <w:t xml:space="preserve"> &gt; 4</w:t>
      </w:r>
      <w:r w:rsidR="00A22110" w:rsidRPr="00CB054C">
        <w:rPr>
          <w:sz w:val="28"/>
          <w:szCs w:val="28"/>
        </w:rPr>
        <w:t>.</w:t>
      </w:r>
    </w:p>
    <w:p w:rsidR="004558FE" w:rsidRPr="00CB054C" w:rsidRDefault="004558FE" w:rsidP="0007343B">
      <w:pPr>
        <w:ind w:firstLine="567"/>
        <w:jc w:val="both"/>
        <w:rPr>
          <w:sz w:val="28"/>
          <w:szCs w:val="28"/>
        </w:rPr>
      </w:pPr>
      <w:r w:rsidRPr="00CB054C">
        <w:rPr>
          <w:sz w:val="28"/>
          <w:szCs w:val="28"/>
        </w:rPr>
        <w:t>Вышеприведённые зависимости</w:t>
      </w:r>
      <w:r w:rsidR="00F311A9" w:rsidRPr="00CB054C">
        <w:rPr>
          <w:sz w:val="28"/>
          <w:szCs w:val="28"/>
        </w:rPr>
        <w:t xml:space="preserve"> функции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=f</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 H</m:t>
            </m:r>
          </m:e>
        </m:d>
      </m:oMath>
      <w:r w:rsidRPr="00CB054C">
        <w:rPr>
          <w:sz w:val="28"/>
          <w:szCs w:val="28"/>
        </w:rPr>
        <w:t xml:space="preserve"> позволяют получить ответ на вопрос о постоянстве фактора аналогии Рейнольдса в зависимости от аэродинамической кривизны потока и формопараметра профиля скорости.</w:t>
      </w:r>
    </w:p>
    <w:p w:rsidR="004558FE" w:rsidRPr="00CB054C" w:rsidRDefault="00784C77" w:rsidP="0007343B">
      <w:pPr>
        <w:ind w:firstLine="567"/>
        <w:jc w:val="both"/>
        <w:rPr>
          <w:sz w:val="28"/>
          <w:szCs w:val="28"/>
        </w:rPr>
      </w:pPr>
      <w:r w:rsidRPr="00CB054C">
        <w:rPr>
          <w:sz w:val="28"/>
          <w:szCs w:val="28"/>
        </w:rPr>
        <w:t xml:space="preserve">Анализ распределения постоянных значений </w:t>
      </w:r>
      <w:r w:rsidR="004558FE" w:rsidRPr="00CB054C">
        <w:rPr>
          <w:sz w:val="28"/>
          <w:szCs w:val="28"/>
        </w:rPr>
        <w:t>фактора аналогии Рейнольдса для относительно небольших значений вышеупомянутых определяющих характеристик (</w:t>
      </w:r>
      <w:r w:rsidR="004558FE" w:rsidRPr="00CB054C">
        <w:rPr>
          <w:sz w:val="28"/>
          <w:szCs w:val="28"/>
        </w:rPr>
        <w:sym w:font="Symbol" w:char="F046"/>
      </w:r>
      <w:r w:rsidR="004558FE" w:rsidRPr="00CB054C">
        <w:rPr>
          <w:sz w:val="28"/>
          <w:szCs w:val="28"/>
        </w:rPr>
        <w:t>=</w:t>
      </w:r>
      <w:r w:rsidR="00BB55FE" w:rsidRPr="00CB054C">
        <w:rPr>
          <w:sz w:val="28"/>
          <w:szCs w:val="28"/>
        </w:rPr>
        <w:t xml:space="preserve"> </w:t>
      </w:r>
      <w:r w:rsidR="004558FE" w:rsidRPr="00CB054C">
        <w:rPr>
          <w:sz w:val="28"/>
          <w:szCs w:val="28"/>
        </w:rPr>
        <w:t>–2</w:t>
      </w:r>
      <w:r w:rsidR="004558FE" w:rsidRPr="00CB054C">
        <w:rPr>
          <w:sz w:val="28"/>
          <w:szCs w:val="28"/>
        </w:rPr>
        <w:sym w:font="Symbol" w:char="F0B8"/>
      </w:r>
      <w:r w:rsidR="004558FE" w:rsidRPr="00CB054C">
        <w:rPr>
          <w:sz w:val="28"/>
          <w:szCs w:val="28"/>
        </w:rPr>
        <w:t xml:space="preserve">10; </w:t>
      </w:r>
      <w:r w:rsidR="004558FE" w:rsidRPr="00CB054C">
        <w:rPr>
          <w:i/>
          <w:sz w:val="28"/>
          <w:szCs w:val="28"/>
        </w:rPr>
        <w:t>Н</w:t>
      </w:r>
      <w:r w:rsidR="004558FE" w:rsidRPr="00CB054C">
        <w:rPr>
          <w:sz w:val="28"/>
          <w:szCs w:val="28"/>
        </w:rPr>
        <w:t>=1,1</w:t>
      </w:r>
      <w:r w:rsidR="004558FE" w:rsidRPr="00CB054C">
        <w:rPr>
          <w:sz w:val="28"/>
          <w:szCs w:val="28"/>
        </w:rPr>
        <w:sym w:font="Symbol" w:char="F0B8"/>
      </w:r>
      <w:r w:rsidR="004558FE" w:rsidRPr="00CB054C">
        <w:rPr>
          <w:sz w:val="28"/>
          <w:szCs w:val="28"/>
        </w:rPr>
        <w:t>3,8).</w:t>
      </w:r>
      <w:r w:rsidR="00042F47" w:rsidRPr="00CB054C">
        <w:rPr>
          <w:sz w:val="28"/>
          <w:szCs w:val="28"/>
        </w:rPr>
        <w:t xml:space="preserve"> </w:t>
      </w:r>
      <w:r w:rsidR="004558FE" w:rsidRPr="00CB054C">
        <w:rPr>
          <w:sz w:val="28"/>
          <w:szCs w:val="28"/>
        </w:rPr>
        <w:t>Представленные зависимости имеют характер, близкий к гиперболическим, они не имеют чётко выраженных максимумов и минимумов и не являются замкнутыми.</w:t>
      </w:r>
    </w:p>
    <w:p w:rsidR="004558FE" w:rsidRPr="00CB054C" w:rsidRDefault="004558FE" w:rsidP="0007343B">
      <w:pPr>
        <w:ind w:firstLine="567"/>
        <w:jc w:val="both"/>
        <w:rPr>
          <w:sz w:val="28"/>
          <w:szCs w:val="28"/>
        </w:rPr>
      </w:pPr>
      <w:r w:rsidRPr="00CB054C">
        <w:rPr>
          <w:sz w:val="28"/>
          <w:szCs w:val="28"/>
        </w:rPr>
        <w:t>При увеличении аэродинамической кривизны потока (</w:t>
      </w:r>
      <w:r w:rsidRPr="00CB054C">
        <w:rPr>
          <w:sz w:val="28"/>
          <w:szCs w:val="28"/>
        </w:rPr>
        <w:sym w:font="Symbol" w:char="F046"/>
      </w:r>
      <w:r w:rsidRPr="00CB054C">
        <w:rPr>
          <w:sz w:val="28"/>
          <w:szCs w:val="28"/>
        </w:rPr>
        <w:t>=10</w:t>
      </w:r>
      <w:r w:rsidRPr="00CB054C">
        <w:rPr>
          <w:sz w:val="28"/>
          <w:szCs w:val="28"/>
        </w:rPr>
        <w:sym w:font="Symbol" w:char="F0B8"/>
      </w:r>
      <w:r w:rsidRPr="00CB054C">
        <w:rPr>
          <w:sz w:val="28"/>
          <w:szCs w:val="28"/>
        </w:rPr>
        <w:t xml:space="preserve">1000) характер зависимости изолиний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=f</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 H</m:t>
            </m:r>
          </m:e>
        </m:d>
        <m:r>
          <w:rPr>
            <w:rFonts w:ascii="Cambria Math" w:hAnsi="Cambria Math"/>
            <w:sz w:val="28"/>
            <w:szCs w:val="28"/>
          </w:rPr>
          <m:t>=</m:t>
        </m:r>
        <m:r>
          <w:rPr>
            <w:rFonts w:ascii="Cambria Math" w:hAnsi="Cambria Math"/>
            <w:sz w:val="28"/>
            <w:szCs w:val="28"/>
            <w:lang w:val="en-US"/>
          </w:rPr>
          <m:t>idem</m:t>
        </m:r>
      </m:oMath>
      <w:r w:rsidRPr="00CB054C">
        <w:rPr>
          <w:sz w:val="28"/>
          <w:szCs w:val="28"/>
        </w:rPr>
        <w:t xml:space="preserve"> остаётся </w:t>
      </w:r>
      <w:r w:rsidR="009B2FFD" w:rsidRPr="00CB054C">
        <w:rPr>
          <w:sz w:val="28"/>
          <w:szCs w:val="28"/>
        </w:rPr>
        <w:t xml:space="preserve">качественно </w:t>
      </w:r>
      <w:r w:rsidRPr="00CB054C">
        <w:rPr>
          <w:sz w:val="28"/>
          <w:szCs w:val="28"/>
        </w:rPr>
        <w:t xml:space="preserve">тем же, но с увеличением определяющих параметров увеличиваются абсолютные значения фактора аналогии Рейнольдса </w:t>
      </w:r>
      <w:r w:rsidRPr="00CB054C">
        <w:rPr>
          <w:i/>
          <w:sz w:val="28"/>
          <w:szCs w:val="28"/>
        </w:rPr>
        <w:t>r</w:t>
      </w:r>
      <w:r w:rsidRPr="00CB054C">
        <w:rPr>
          <w:i/>
          <w:sz w:val="28"/>
          <w:szCs w:val="28"/>
          <w:vertAlign w:val="subscript"/>
        </w:rPr>
        <w:t xml:space="preserve">c </w:t>
      </w:r>
      <w:r w:rsidRPr="00CB054C">
        <w:rPr>
          <w:sz w:val="28"/>
          <w:szCs w:val="28"/>
        </w:rPr>
        <w:t>.</w:t>
      </w:r>
    </w:p>
    <w:p w:rsidR="004558FE" w:rsidRPr="00CB054C" w:rsidRDefault="009B2FFD" w:rsidP="0007343B">
      <w:pPr>
        <w:ind w:firstLine="567"/>
        <w:jc w:val="both"/>
        <w:rPr>
          <w:sz w:val="28"/>
          <w:szCs w:val="28"/>
        </w:rPr>
      </w:pPr>
      <w:r w:rsidRPr="00CB054C">
        <w:rPr>
          <w:sz w:val="28"/>
          <w:szCs w:val="28"/>
        </w:rPr>
        <w:t>Аналогичный анализ постоянных значений параметра</w:t>
      </w:r>
      <w:r w:rsidR="00B72012" w:rsidRPr="00CB054C">
        <w:rPr>
          <w:sz w:val="28"/>
          <w:szCs w:val="28"/>
        </w:rPr>
        <w:t xml:space="preserve"> </w:t>
      </w:r>
      <w:r w:rsidRPr="00CB054C">
        <w:rPr>
          <w:i/>
          <w:sz w:val="28"/>
          <w:szCs w:val="28"/>
          <w:lang w:val="en-US"/>
        </w:rPr>
        <w:t>r</w:t>
      </w:r>
      <w:r w:rsidRPr="00CB054C">
        <w:rPr>
          <w:i/>
          <w:sz w:val="28"/>
          <w:szCs w:val="28"/>
          <w:vertAlign w:val="subscript"/>
          <w:lang w:val="en-US"/>
        </w:rPr>
        <w:t>c</w:t>
      </w:r>
      <w:r w:rsidR="00B72012" w:rsidRPr="00CB054C">
        <w:rPr>
          <w:i/>
          <w:sz w:val="28"/>
          <w:szCs w:val="28"/>
          <w:vertAlign w:val="subscript"/>
        </w:rPr>
        <w:t xml:space="preserve"> </w:t>
      </w:r>
      <w:r w:rsidR="004558FE" w:rsidRPr="00CB054C">
        <w:rPr>
          <w:sz w:val="28"/>
          <w:szCs w:val="28"/>
        </w:rPr>
        <w:t xml:space="preserve">, но для </w:t>
      </w:r>
      <w:r w:rsidR="004558FE" w:rsidRPr="00CB054C">
        <w:rPr>
          <w:sz w:val="28"/>
          <w:szCs w:val="28"/>
        </w:rPr>
        <w:sym w:font="Symbol" w:char="F046"/>
      </w:r>
      <w:r w:rsidR="004558FE" w:rsidRPr="00CB054C">
        <w:rPr>
          <w:sz w:val="28"/>
          <w:szCs w:val="28"/>
        </w:rPr>
        <w:t>=</w:t>
      </w:r>
      <w:r w:rsidR="00BB55FE" w:rsidRPr="00CB054C">
        <w:rPr>
          <w:sz w:val="28"/>
          <w:szCs w:val="28"/>
        </w:rPr>
        <w:t xml:space="preserve"> </w:t>
      </w:r>
      <w:r w:rsidR="004558FE" w:rsidRPr="00CB054C">
        <w:rPr>
          <w:sz w:val="28"/>
          <w:szCs w:val="28"/>
        </w:rPr>
        <w:t>–2</w:t>
      </w:r>
      <w:r w:rsidR="004558FE" w:rsidRPr="00CB054C">
        <w:rPr>
          <w:sz w:val="28"/>
          <w:szCs w:val="28"/>
        </w:rPr>
        <w:sym w:font="Symbol" w:char="F0B8"/>
      </w:r>
      <w:r w:rsidR="004558FE" w:rsidRPr="00CB054C">
        <w:rPr>
          <w:sz w:val="28"/>
          <w:szCs w:val="28"/>
        </w:rPr>
        <w:t xml:space="preserve">2; </w:t>
      </w:r>
      <w:r w:rsidR="004558FE" w:rsidRPr="00CB054C">
        <w:rPr>
          <w:i/>
          <w:sz w:val="28"/>
          <w:szCs w:val="28"/>
        </w:rPr>
        <w:t>Н</w:t>
      </w:r>
      <w:r w:rsidR="004558FE" w:rsidRPr="00CB054C">
        <w:rPr>
          <w:sz w:val="28"/>
          <w:szCs w:val="28"/>
        </w:rPr>
        <w:t>=1,1</w:t>
      </w:r>
      <w:r w:rsidR="004558FE" w:rsidRPr="00CB054C">
        <w:rPr>
          <w:sz w:val="28"/>
          <w:szCs w:val="28"/>
        </w:rPr>
        <w:sym w:font="Symbol" w:char="F0B8"/>
      </w:r>
      <w:r w:rsidR="004558FE" w:rsidRPr="00CB054C">
        <w:rPr>
          <w:sz w:val="28"/>
          <w:szCs w:val="28"/>
        </w:rPr>
        <w:t xml:space="preserve">2, </w:t>
      </w:r>
      <w:r w:rsidR="008E369F" w:rsidRPr="00CB054C">
        <w:rPr>
          <w:sz w:val="28"/>
          <w:szCs w:val="28"/>
        </w:rPr>
        <w:t>показывает</w:t>
      </w:r>
      <w:r w:rsidR="004558FE" w:rsidRPr="00CB054C">
        <w:rPr>
          <w:sz w:val="28"/>
          <w:szCs w:val="28"/>
        </w:rPr>
        <w:t xml:space="preserve">, что область, в которой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≅1</m:t>
        </m:r>
      </m:oMath>
      <w:r w:rsidR="004558FE" w:rsidRPr="00CB054C">
        <w:rPr>
          <w:sz w:val="28"/>
          <w:szCs w:val="28"/>
        </w:rPr>
        <w:t xml:space="preserve"> в данной постановке довольно узка.</w:t>
      </w:r>
    </w:p>
    <w:p w:rsidR="004558FE" w:rsidRPr="00CB054C" w:rsidRDefault="004558FE" w:rsidP="0007343B">
      <w:pPr>
        <w:ind w:firstLine="567"/>
        <w:jc w:val="both"/>
        <w:rPr>
          <w:sz w:val="28"/>
          <w:szCs w:val="28"/>
        </w:rPr>
      </w:pPr>
      <w:r w:rsidRPr="00CB054C">
        <w:rPr>
          <w:sz w:val="28"/>
          <w:szCs w:val="28"/>
        </w:rPr>
        <w:t xml:space="preserve">Для значения формопараметра профиля скорости </w:t>
      </w:r>
      <m:oMath>
        <m:r>
          <w:rPr>
            <w:rFonts w:ascii="Cambria Math" w:hAnsi="Cambria Math"/>
            <w:sz w:val="28"/>
            <w:szCs w:val="28"/>
            <w:lang w:val="en-US"/>
          </w:rPr>
          <m:t>H</m:t>
        </m:r>
        <m:r>
          <w:rPr>
            <w:rFonts w:ascii="Cambria Math" w:hAnsi="Cambria Math"/>
            <w:sz w:val="28"/>
            <w:szCs w:val="28"/>
          </w:rPr>
          <m:t>≅1,5</m:t>
        </m:r>
      </m:oMath>
      <w:r w:rsidRPr="00CB054C">
        <w:rPr>
          <w:sz w:val="28"/>
          <w:szCs w:val="28"/>
        </w:rPr>
        <w:t xml:space="preserve"> фактор аналогии Рейнольдса для рассматриваемой области почти автомоделен по отношению к аэродинамической кривизне потока: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m:rPr>
                        <m:sty m:val="p"/>
                      </m:rPr>
                      <w:rPr>
                        <w:rFonts w:ascii="Cambria Math" w:hAnsi="Cambria Math"/>
                        <w:sz w:val="28"/>
                        <w:szCs w:val="28"/>
                      </w:rPr>
                      <m:t>Φ</m:t>
                    </m:r>
                    <m:r>
                      <w:rPr>
                        <w:rFonts w:ascii="Cambria Math" w:hAnsi="Cambria Math"/>
                        <w:sz w:val="28"/>
                        <w:szCs w:val="28"/>
                      </w:rPr>
                      <m:t>; H</m:t>
                    </m:r>
                  </m:e>
                </m:d>
              </m:e>
            </m:d>
          </m:e>
          <m:sub>
            <m:r>
              <w:rPr>
                <w:rFonts w:ascii="Cambria Math" w:hAnsi="Cambria Math"/>
                <w:sz w:val="28"/>
                <w:szCs w:val="28"/>
                <w:lang w:val="en-US"/>
              </w:rPr>
              <m:t>H</m:t>
            </m:r>
            <m:r>
              <w:rPr>
                <w:rFonts w:ascii="Cambria Math" w:hAnsi="Cambria Math"/>
                <w:sz w:val="28"/>
                <w:szCs w:val="28"/>
              </w:rPr>
              <m:t>≅1,5</m:t>
            </m:r>
          </m:sub>
        </m:sSub>
        <m:r>
          <w:rPr>
            <w:rFonts w:ascii="Cambria Math" w:hAnsi="Cambria Math"/>
            <w:sz w:val="28"/>
            <w:szCs w:val="28"/>
          </w:rPr>
          <m:t>≈</m:t>
        </m:r>
        <m:r>
          <w:rPr>
            <w:rFonts w:ascii="Cambria Math" w:hAnsi="Cambria Math"/>
            <w:sz w:val="28"/>
            <w:szCs w:val="28"/>
            <w:lang w:val="en-US"/>
          </w:rPr>
          <m:t>const</m:t>
        </m:r>
      </m:oMath>
      <w:r w:rsidRPr="00CB054C">
        <w:rPr>
          <w:sz w:val="28"/>
          <w:szCs w:val="28"/>
        </w:rPr>
        <w:t>.</w:t>
      </w:r>
    </w:p>
    <w:p w:rsidR="004558FE" w:rsidRPr="00CB054C" w:rsidRDefault="004558FE" w:rsidP="0007343B">
      <w:pPr>
        <w:ind w:firstLine="567"/>
        <w:jc w:val="both"/>
        <w:rPr>
          <w:sz w:val="28"/>
          <w:szCs w:val="28"/>
        </w:rPr>
      </w:pPr>
      <w:r w:rsidRPr="00CB054C">
        <w:rPr>
          <w:sz w:val="28"/>
          <w:szCs w:val="28"/>
        </w:rPr>
        <w:t xml:space="preserve">Сопоставление расчётных данных относительно фактора аналогии Рейнольдса </w:t>
      </w:r>
      <w:r w:rsidRPr="00CB054C">
        <w:rPr>
          <w:i/>
          <w:sz w:val="28"/>
          <w:szCs w:val="28"/>
        </w:rPr>
        <w:t>r</w:t>
      </w:r>
      <w:r w:rsidRPr="00CB054C">
        <w:rPr>
          <w:i/>
          <w:sz w:val="28"/>
          <w:szCs w:val="28"/>
          <w:vertAlign w:val="subscript"/>
        </w:rPr>
        <w:t>c</w:t>
      </w:r>
      <w:r w:rsidRPr="00CB054C">
        <w:rPr>
          <w:sz w:val="28"/>
          <w:szCs w:val="28"/>
        </w:rPr>
        <w:t xml:space="preserve"> для окрестности точки присоединения в трубах с турбулизаторами по представленной уточнённой теории с расчётом в предположении постоянства турбулентного числа Прандтля Pr</w:t>
      </w:r>
      <w:r w:rsidRPr="00CB054C">
        <w:rPr>
          <w:sz w:val="28"/>
          <w:szCs w:val="28"/>
          <w:vertAlign w:val="subscript"/>
        </w:rPr>
        <w:t>T</w:t>
      </w:r>
      <w:r w:rsidRPr="00CB054C">
        <w:rPr>
          <w:sz w:val="28"/>
          <w:szCs w:val="28"/>
        </w:rPr>
        <w:t xml:space="preserve"> показало, что последний даёт значительные погрешности по отношению к первому для сильнодиффузорных потоков, что косвенно отмечалось ещё в [</w:t>
      </w:r>
      <w:r w:rsidR="005559F3" w:rsidRPr="005559F3">
        <w:rPr>
          <w:sz w:val="28"/>
          <w:szCs w:val="28"/>
        </w:rPr>
        <w:t>1</w:t>
      </w:r>
      <w:r w:rsidRPr="00CB054C">
        <w:rPr>
          <w:sz w:val="28"/>
          <w:szCs w:val="28"/>
        </w:rPr>
        <w:t xml:space="preserve">1, </w:t>
      </w:r>
      <w:r w:rsidR="005559F3" w:rsidRPr="005559F3">
        <w:rPr>
          <w:sz w:val="28"/>
          <w:szCs w:val="28"/>
        </w:rPr>
        <w:t>1</w:t>
      </w:r>
      <w:r w:rsidRPr="00CB054C">
        <w:rPr>
          <w:sz w:val="28"/>
          <w:szCs w:val="28"/>
        </w:rPr>
        <w:t xml:space="preserve">2]. Максимальная погрешность расчёта данного фактора аналогии Рейнольдса в предположении постоянного турбулентного числа Прандтля составляет: </w:t>
      </w:r>
      <w:r w:rsidRPr="00CB054C">
        <w:rPr>
          <w:sz w:val="28"/>
          <w:szCs w:val="28"/>
        </w:rPr>
        <w:sym w:font="Symbol" w:char="F0BB"/>
      </w:r>
      <w:r w:rsidRPr="00CB054C">
        <w:rPr>
          <w:sz w:val="28"/>
          <w:szCs w:val="28"/>
        </w:rPr>
        <w:t xml:space="preserve">3% </w:t>
      </w:r>
      <w:r w:rsidRPr="00CB054C">
        <w:rPr>
          <w:sz w:val="28"/>
          <w:szCs w:val="28"/>
        </w:rPr>
        <w:lastRenderedPageBreak/>
        <w:t xml:space="preserve">при </w:t>
      </w:r>
      <w:r w:rsidRPr="00CB054C">
        <w:rPr>
          <w:i/>
          <w:sz w:val="28"/>
          <w:szCs w:val="28"/>
        </w:rPr>
        <w:t>Н</w:t>
      </w:r>
      <w:r w:rsidRPr="00CB054C">
        <w:rPr>
          <w:sz w:val="28"/>
          <w:szCs w:val="28"/>
        </w:rPr>
        <w:t xml:space="preserve">=1,2; </w:t>
      </w:r>
      <w:r w:rsidRPr="00CB054C">
        <w:rPr>
          <w:sz w:val="28"/>
          <w:szCs w:val="28"/>
        </w:rPr>
        <w:sym w:font="Symbol" w:char="F0BB"/>
      </w:r>
      <w:r w:rsidRPr="00CB054C">
        <w:rPr>
          <w:sz w:val="28"/>
          <w:szCs w:val="28"/>
        </w:rPr>
        <w:t xml:space="preserve">10% при </w:t>
      </w:r>
      <w:r w:rsidRPr="00CB054C">
        <w:rPr>
          <w:i/>
          <w:sz w:val="28"/>
          <w:szCs w:val="28"/>
        </w:rPr>
        <w:t>Н</w:t>
      </w:r>
      <w:r w:rsidRPr="00CB054C">
        <w:rPr>
          <w:sz w:val="28"/>
          <w:szCs w:val="28"/>
        </w:rPr>
        <w:t xml:space="preserve">=2; </w:t>
      </w:r>
      <w:r w:rsidRPr="00CB054C">
        <w:rPr>
          <w:sz w:val="28"/>
          <w:szCs w:val="28"/>
        </w:rPr>
        <w:sym w:font="Symbol" w:char="F0BB"/>
      </w:r>
      <w:r w:rsidRPr="00CB054C">
        <w:rPr>
          <w:sz w:val="28"/>
          <w:szCs w:val="28"/>
        </w:rPr>
        <w:t xml:space="preserve">20% при </w:t>
      </w:r>
      <w:r w:rsidRPr="00CB054C">
        <w:rPr>
          <w:i/>
          <w:sz w:val="28"/>
          <w:szCs w:val="28"/>
        </w:rPr>
        <w:t>Н</w:t>
      </w:r>
      <w:r w:rsidRPr="00CB054C">
        <w:rPr>
          <w:sz w:val="28"/>
          <w:szCs w:val="28"/>
        </w:rPr>
        <w:t xml:space="preserve">=4; </w:t>
      </w:r>
      <w:r w:rsidRPr="00CB054C">
        <w:rPr>
          <w:sz w:val="28"/>
          <w:szCs w:val="28"/>
        </w:rPr>
        <w:sym w:font="Symbol" w:char="F0BB"/>
      </w:r>
      <w:r w:rsidRPr="00CB054C">
        <w:rPr>
          <w:sz w:val="28"/>
          <w:szCs w:val="28"/>
        </w:rPr>
        <w:t xml:space="preserve">20% при </w:t>
      </w:r>
      <w:r w:rsidRPr="00CB054C">
        <w:rPr>
          <w:i/>
          <w:sz w:val="28"/>
          <w:szCs w:val="28"/>
        </w:rPr>
        <w:t>Н</w:t>
      </w:r>
      <w:r w:rsidRPr="00CB054C">
        <w:rPr>
          <w:sz w:val="28"/>
          <w:szCs w:val="28"/>
        </w:rPr>
        <w:t xml:space="preserve">=10, причём вышеуказанная погрешность достигается при отрицательных значениях аэродинамической кривизны потока </w:t>
      </w:r>
      <m:oMath>
        <m:r>
          <m:rPr>
            <m:sty m:val="p"/>
          </m:rPr>
          <w:rPr>
            <w:rFonts w:ascii="Cambria Math" w:hAnsi="Cambria Math"/>
            <w:sz w:val="28"/>
            <w:szCs w:val="28"/>
          </w:rPr>
          <m:t>Φ≪0</m:t>
        </m:r>
      </m:oMath>
      <w:r w:rsidRPr="00CB054C">
        <w:rPr>
          <w:sz w:val="28"/>
          <w:szCs w:val="28"/>
        </w:rPr>
        <w:t xml:space="preserve"> . С увеличением значений аэродинамической кривизны потока </w:t>
      </w:r>
      <w:r w:rsidRPr="00CB054C">
        <w:rPr>
          <w:sz w:val="28"/>
          <w:szCs w:val="28"/>
        </w:rPr>
        <w:sym w:font="Symbol" w:char="F046"/>
      </w:r>
      <w:r w:rsidRPr="00CB054C">
        <w:rPr>
          <w:sz w:val="28"/>
          <w:szCs w:val="28"/>
        </w:rPr>
        <w:t xml:space="preserve"> погрешность неуклонно, но относительно незначительно, снижается.</w:t>
      </w:r>
    </w:p>
    <w:p w:rsidR="004558FE" w:rsidRPr="00CB054C" w:rsidRDefault="004558FE" w:rsidP="0007343B">
      <w:pPr>
        <w:ind w:firstLine="567"/>
        <w:jc w:val="both"/>
        <w:rPr>
          <w:sz w:val="28"/>
          <w:szCs w:val="28"/>
        </w:rPr>
      </w:pPr>
      <w:r w:rsidRPr="00CB054C">
        <w:rPr>
          <w:sz w:val="28"/>
          <w:szCs w:val="28"/>
        </w:rPr>
        <w:t>Необходимо отметить, что в области присоединения турбулентного пограничного слоя величины аэродинамической кривизны потока и формопараметра профиля скорости достигают довольно больших абсолютных значений, а фактор аналогии Рейнольдса, как показывают вышеприведённые аналитические и численные расчётные данные, очень больших значений — нескольких сотен, а в вырожденных случаях — нескольких тысяч. Вышесказанное свидетельствует о существенной интенсификации теплообмена в области присоединения турбулентного пограничного слоя в трубах с турбулизаторами.</w:t>
      </w:r>
    </w:p>
    <w:p w:rsidR="004558FE" w:rsidRPr="00075D10" w:rsidRDefault="004558FE" w:rsidP="0007343B">
      <w:pPr>
        <w:ind w:firstLine="567"/>
        <w:jc w:val="both"/>
        <w:rPr>
          <w:sz w:val="28"/>
          <w:szCs w:val="28"/>
        </w:rPr>
      </w:pPr>
      <w:r w:rsidRPr="00CB054C">
        <w:rPr>
          <w:sz w:val="28"/>
          <w:szCs w:val="28"/>
        </w:rPr>
        <w:t xml:space="preserve">Данная методика расчёта позволяет детерминировать интенсифицированный теплообмен для области присоединения турбулентного пограничного слоя в трубах с турбулизаторами при известных аэродинамической кривизне потока </w:t>
      </w:r>
      <w:r w:rsidRPr="00CB054C">
        <w:rPr>
          <w:sz w:val="28"/>
          <w:szCs w:val="28"/>
        </w:rPr>
        <w:sym w:font="Symbol" w:char="F046"/>
      </w:r>
      <w:r w:rsidRPr="00CB054C">
        <w:rPr>
          <w:sz w:val="28"/>
          <w:szCs w:val="28"/>
        </w:rPr>
        <w:t xml:space="preserve"> и </w:t>
      </w:r>
      <w:r w:rsidRPr="00075D10">
        <w:rPr>
          <w:sz w:val="28"/>
          <w:szCs w:val="28"/>
        </w:rPr>
        <w:t xml:space="preserve">формопараметре профиля скорости </w:t>
      </w:r>
      <w:r w:rsidRPr="00075D10">
        <w:rPr>
          <w:i/>
          <w:sz w:val="28"/>
          <w:szCs w:val="28"/>
        </w:rPr>
        <w:t>Н</w:t>
      </w:r>
      <w:r w:rsidRPr="00075D10">
        <w:rPr>
          <w:sz w:val="28"/>
          <w:szCs w:val="28"/>
        </w:rPr>
        <w:t xml:space="preserve">, коэффициенте трения </w:t>
      </w:r>
      <w:r w:rsidRPr="00075D10">
        <w:rPr>
          <w:i/>
          <w:sz w:val="28"/>
          <w:szCs w:val="28"/>
          <w:lang w:val="en-US"/>
        </w:rPr>
        <w:t>c</w:t>
      </w:r>
      <w:r w:rsidRPr="00075D10">
        <w:rPr>
          <w:i/>
          <w:sz w:val="28"/>
          <w:szCs w:val="28"/>
          <w:vertAlign w:val="subscript"/>
          <w:lang w:val="en-US"/>
        </w:rPr>
        <w:t>f</w:t>
      </w:r>
      <w:r w:rsidRPr="00075D10">
        <w:rPr>
          <w:i/>
          <w:sz w:val="28"/>
          <w:szCs w:val="28"/>
          <w:vertAlign w:val="subscript"/>
        </w:rPr>
        <w:t xml:space="preserve"> </w:t>
      </w:r>
      <w:r w:rsidRPr="00075D10">
        <w:rPr>
          <w:sz w:val="28"/>
          <w:szCs w:val="28"/>
        </w:rPr>
        <w:t xml:space="preserve">, </w:t>
      </w:r>
      <w:r w:rsidRPr="00075D10">
        <w:rPr>
          <w:sz w:val="28"/>
          <w:szCs w:val="28"/>
          <w:lang w:val="en-US"/>
        </w:rPr>
        <w:t>a</w:t>
      </w:r>
      <w:r w:rsidRPr="00075D10">
        <w:rPr>
          <w:sz w:val="28"/>
          <w:szCs w:val="28"/>
        </w:rPr>
        <w:t xml:space="preserve"> отношение максимального температурного напора в трубе с турбулизаторами к среднему относительно нетрудно подсчитать по формуле [</w:t>
      </w:r>
      <w:r w:rsidR="005559F3" w:rsidRPr="005559F3">
        <w:rPr>
          <w:sz w:val="28"/>
          <w:szCs w:val="28"/>
        </w:rPr>
        <w:t>5</w:t>
      </w:r>
      <w:r w:rsidR="005559F3" w:rsidRPr="00075D10">
        <w:rPr>
          <w:sz w:val="28"/>
          <w:szCs w:val="28"/>
        </w:rPr>
        <w:t xml:space="preserve">, </w:t>
      </w:r>
      <w:r w:rsidR="005559F3" w:rsidRPr="005559F3">
        <w:rPr>
          <w:sz w:val="28"/>
          <w:szCs w:val="28"/>
        </w:rPr>
        <w:t xml:space="preserve">8, </w:t>
      </w:r>
      <w:r w:rsidRPr="00075D10">
        <w:rPr>
          <w:sz w:val="28"/>
          <w:szCs w:val="28"/>
        </w:rPr>
        <w:t>1</w:t>
      </w:r>
      <w:r w:rsidR="005559F3" w:rsidRPr="005559F3">
        <w:rPr>
          <w:sz w:val="28"/>
          <w:szCs w:val="28"/>
        </w:rPr>
        <w:t>1</w:t>
      </w:r>
      <w:r w:rsidRPr="00075D10">
        <w:rPr>
          <w:sz w:val="28"/>
          <w:szCs w:val="28"/>
        </w:rPr>
        <w:t xml:space="preserve">, </w:t>
      </w:r>
      <w:r w:rsidR="005559F3" w:rsidRPr="005559F3">
        <w:rPr>
          <w:sz w:val="28"/>
          <w:szCs w:val="28"/>
        </w:rPr>
        <w:t>1</w:t>
      </w:r>
      <w:r w:rsidRPr="00075D10">
        <w:rPr>
          <w:sz w:val="28"/>
          <w:szCs w:val="28"/>
        </w:rPr>
        <w:t>2]:</w:t>
      </w:r>
    </w:p>
    <w:p w:rsidR="004558FE" w:rsidRPr="00075D10" w:rsidRDefault="00EA7891" w:rsidP="0007343B">
      <w:pPr>
        <w:jc w:val="both"/>
        <w:rPr>
          <w:sz w:val="28"/>
          <w:szCs w:val="28"/>
          <w:lang w:val="en-US"/>
        </w:rPr>
      </w:pPr>
      <m:oMath>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max</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num>
              <m:den>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lang w:val="en-US"/>
                      </w:rPr>
                      <m:t>cp</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den>
            </m:f>
          </m:e>
        </m:d>
        <m:r>
          <w:rPr>
            <w:rFonts w:ascii="Cambria Math" w:hAnsi="Cambria Math"/>
            <w:sz w:val="28"/>
            <w:szCs w:val="28"/>
            <w:lang w:val="en-US"/>
          </w:rPr>
          <m:t>=</m:t>
        </m:r>
        <m:f>
          <m:fPr>
            <m:type m:val="lin"/>
            <m:ctrlPr>
              <w:rPr>
                <w:rFonts w:ascii="Cambria Math" w:hAnsi="Cambria Math"/>
                <w:i/>
                <w:sz w:val="28"/>
                <w:szCs w:val="28"/>
                <w:lang w:val="en-US"/>
              </w:rPr>
            </m:ctrlPr>
          </m:fPr>
          <m:num>
            <m:nary>
              <m:naryPr>
                <m:limLoc m:val="undOvr"/>
                <m:grow m:val="1"/>
                <m:ctrlPr>
                  <w:rPr>
                    <w:rFonts w:ascii="Cambria Math" w:hAnsi="Cambria Math"/>
                    <w:i/>
                    <w:sz w:val="28"/>
                    <w:szCs w:val="28"/>
                  </w:rPr>
                </m:ctrlPr>
              </m:naryPr>
              <m:sub>
                <m:r>
                  <w:rPr>
                    <w:rFonts w:ascii="Cambria Math" w:hAnsi="Cambria Math"/>
                    <w:sz w:val="28"/>
                    <w:szCs w:val="28"/>
                    <w:lang w:val="en-US"/>
                  </w:rPr>
                  <m:t>0</m:t>
                </m:r>
              </m:sub>
              <m:sup>
                <m:r>
                  <w:rPr>
                    <w:rFonts w:ascii="Cambria Math" w:hAnsi="Cambria Math"/>
                    <w:sz w:val="28"/>
                    <w:szCs w:val="28"/>
                    <w:lang w:val="en-US"/>
                  </w:rPr>
                  <m:t>1</m:t>
                </m:r>
              </m:sup>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lang w:val="en-US"/>
                      </w:rPr>
                      <m:t>1+</m:t>
                    </m:r>
                    <m:f>
                      <m:fPr>
                        <m:ctrlPr>
                          <w:rPr>
                            <w:rFonts w:ascii="Cambria Math" w:hAnsi="Cambria Math"/>
                            <w:i/>
                            <w:sz w:val="28"/>
                            <w:szCs w:val="28"/>
                          </w:rPr>
                        </m:ctrlPr>
                      </m:fPr>
                      <m:num>
                        <m:r>
                          <m:rPr>
                            <m:nor/>
                          </m:rPr>
                          <w:rPr>
                            <w:sz w:val="28"/>
                            <w:szCs w:val="28"/>
                            <w:lang w:val="en-US"/>
                          </w:rPr>
                          <m:t>Pr</m:t>
                        </m:r>
                      </m:num>
                      <m:den>
                        <m:sSub>
                          <m:sSubPr>
                            <m:ctrlPr>
                              <w:rPr>
                                <w:rFonts w:ascii="Cambria Math" w:hAnsi="Cambria Math"/>
                                <w:i/>
                                <w:sz w:val="28"/>
                                <w:szCs w:val="28"/>
                                <w:lang w:val="en-US"/>
                              </w:rPr>
                            </m:ctrlPr>
                          </m:sSubPr>
                          <m:e>
                            <m:r>
                              <m:rPr>
                                <m:nor/>
                              </m:rPr>
                              <w:rPr>
                                <w:sz w:val="28"/>
                                <w:szCs w:val="28"/>
                                <w:lang w:val="en-US"/>
                              </w:rPr>
                              <m:t>Pr</m:t>
                            </m:r>
                          </m:e>
                          <m:sub>
                            <m:r>
                              <w:rPr>
                                <w:rFonts w:ascii="Cambria Math" w:hAnsi="Cambria Math"/>
                                <w:sz w:val="28"/>
                                <w:szCs w:val="28"/>
                                <w:lang w:val="en-US"/>
                              </w:rPr>
                              <m:t>T</m:t>
                            </m:r>
                          </m:sub>
                        </m:sSub>
                      </m:den>
                    </m:f>
                    <m:f>
                      <m:fPr>
                        <m:ctrlPr>
                          <w:rPr>
                            <w:rFonts w:ascii="Cambria Math" w:hAnsi="Cambria Math"/>
                            <w:i/>
                            <w:sz w:val="28"/>
                            <w:szCs w:val="28"/>
                          </w:rPr>
                        </m:ctrlPr>
                      </m:fPr>
                      <m:num>
                        <m:r>
                          <m:rPr>
                            <m:nor/>
                          </m:rPr>
                          <w:rPr>
                            <w:sz w:val="28"/>
                            <w:szCs w:val="28"/>
                            <w:lang w:val="en-US"/>
                          </w:rPr>
                          <m:t>μ</m:t>
                        </m:r>
                      </m:num>
                      <m:den>
                        <m:sSub>
                          <m:sSubPr>
                            <m:ctrlPr>
                              <w:rPr>
                                <w:rFonts w:ascii="Cambria Math" w:hAnsi="Cambria Math"/>
                                <w:i/>
                                <w:sz w:val="28"/>
                                <w:szCs w:val="28"/>
                                <w:lang w:val="en-US"/>
                              </w:rPr>
                            </m:ctrlPr>
                          </m:sSubPr>
                          <m:e>
                            <m:r>
                              <m:rPr>
                                <m:sty m:val="p"/>
                              </m:rPr>
                              <w:rPr>
                                <w:rFonts w:ascii="Cambria Math" w:hAnsi="Cambria Math"/>
                                <w:sz w:val="28"/>
                                <w:szCs w:val="28"/>
                                <w:lang w:val="en-US"/>
                              </w:rPr>
                              <m:t>μ</m:t>
                            </m:r>
                          </m:e>
                          <m:sub>
                            <m:r>
                              <w:rPr>
                                <w:rFonts w:ascii="Cambria Math" w:hAnsi="Cambria Math"/>
                                <w:sz w:val="28"/>
                                <w:szCs w:val="28"/>
                                <w:lang w:val="en-US"/>
                              </w:rPr>
                              <m:t>T</m:t>
                            </m:r>
                          </m:sub>
                        </m:sSub>
                      </m:den>
                    </m:f>
                  </m:den>
                </m:f>
                <m:box>
                  <m:boxPr>
                    <m:diff m:val="1"/>
                    <m:ctrlPr>
                      <w:rPr>
                        <w:rFonts w:ascii="Cambria Math" w:hAnsi="Cambria Math"/>
                        <w:i/>
                        <w:sz w:val="28"/>
                        <w:szCs w:val="28"/>
                      </w:rPr>
                    </m:ctrlPr>
                  </m:boxPr>
                  <m:e>
                    <m:r>
                      <w:rPr>
                        <w:rFonts w:ascii="Cambria Math" w:hAnsi="Cambria Math"/>
                        <w:sz w:val="28"/>
                        <w:szCs w:val="28"/>
                      </w:rPr>
                      <m:t>dr</m:t>
                    </m:r>
                  </m:e>
                </m:box>
              </m:e>
            </m:nary>
          </m:num>
          <m:den>
            <m:nary>
              <m:naryPr>
                <m:limLoc m:val="undOvr"/>
                <m:grow m:val="1"/>
                <m:ctrlPr>
                  <w:rPr>
                    <w:rFonts w:ascii="Cambria Math" w:hAnsi="Cambria Math"/>
                    <w:i/>
                    <w:sz w:val="28"/>
                    <w:szCs w:val="28"/>
                  </w:rPr>
                </m:ctrlPr>
              </m:naryPr>
              <m:sub>
                <m:r>
                  <w:rPr>
                    <w:rFonts w:ascii="Cambria Math" w:hAnsi="Cambria Math"/>
                    <w:sz w:val="28"/>
                    <w:szCs w:val="28"/>
                    <w:lang w:val="en-US"/>
                  </w:rPr>
                  <m:t>0</m:t>
                </m:r>
              </m:sub>
              <m:sup>
                <m:r>
                  <w:rPr>
                    <w:rFonts w:ascii="Cambria Math" w:hAnsi="Cambria Math"/>
                    <w:sz w:val="28"/>
                    <w:szCs w:val="28"/>
                    <w:lang w:val="en-US"/>
                  </w:rPr>
                  <m:t>1</m:t>
                </m:r>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lang w:val="en-US"/>
                          </w:rPr>
                          <m:t>3</m:t>
                        </m:r>
                      </m:sup>
                    </m:sSup>
                  </m:num>
                  <m:den>
                    <m:r>
                      <w:rPr>
                        <w:rFonts w:ascii="Cambria Math" w:hAnsi="Cambria Math"/>
                        <w:sz w:val="28"/>
                        <w:szCs w:val="28"/>
                        <w:lang w:val="en-US"/>
                      </w:rPr>
                      <m:t>1+</m:t>
                    </m:r>
                    <m:f>
                      <m:fPr>
                        <m:ctrlPr>
                          <w:rPr>
                            <w:rFonts w:ascii="Cambria Math" w:hAnsi="Cambria Math"/>
                            <w:i/>
                            <w:sz w:val="28"/>
                            <w:szCs w:val="28"/>
                          </w:rPr>
                        </m:ctrlPr>
                      </m:fPr>
                      <m:num>
                        <m:r>
                          <m:rPr>
                            <m:nor/>
                          </m:rPr>
                          <w:rPr>
                            <w:sz w:val="28"/>
                            <w:szCs w:val="28"/>
                            <w:lang w:val="en-US"/>
                          </w:rPr>
                          <m:t>Pr</m:t>
                        </m:r>
                      </m:num>
                      <m:den>
                        <m:sSub>
                          <m:sSubPr>
                            <m:ctrlPr>
                              <w:rPr>
                                <w:rFonts w:ascii="Cambria Math" w:hAnsi="Cambria Math"/>
                                <w:i/>
                                <w:sz w:val="28"/>
                                <w:szCs w:val="28"/>
                                <w:lang w:val="en-US"/>
                              </w:rPr>
                            </m:ctrlPr>
                          </m:sSubPr>
                          <m:e>
                            <m:r>
                              <m:rPr>
                                <m:nor/>
                              </m:rPr>
                              <w:rPr>
                                <w:sz w:val="28"/>
                                <w:szCs w:val="28"/>
                                <w:lang w:val="en-US"/>
                              </w:rPr>
                              <m:t>Pr</m:t>
                            </m:r>
                          </m:e>
                          <m:sub>
                            <m:r>
                              <w:rPr>
                                <w:rFonts w:ascii="Cambria Math" w:hAnsi="Cambria Math"/>
                                <w:sz w:val="28"/>
                                <w:szCs w:val="28"/>
                                <w:lang w:val="en-US"/>
                              </w:rPr>
                              <m:t>T</m:t>
                            </m:r>
                          </m:sub>
                        </m:sSub>
                      </m:den>
                    </m:f>
                    <m:f>
                      <m:fPr>
                        <m:ctrlPr>
                          <w:rPr>
                            <w:rFonts w:ascii="Cambria Math" w:hAnsi="Cambria Math"/>
                            <w:i/>
                            <w:sz w:val="28"/>
                            <w:szCs w:val="28"/>
                          </w:rPr>
                        </m:ctrlPr>
                      </m:fPr>
                      <m:num>
                        <m:r>
                          <m:rPr>
                            <m:nor/>
                          </m:rPr>
                          <w:rPr>
                            <w:sz w:val="28"/>
                            <w:szCs w:val="28"/>
                            <w:lang w:val="en-US"/>
                          </w:rPr>
                          <m:t>μ</m:t>
                        </m:r>
                      </m:num>
                      <m:den>
                        <m:sSub>
                          <m:sSubPr>
                            <m:ctrlPr>
                              <w:rPr>
                                <w:rFonts w:ascii="Cambria Math" w:hAnsi="Cambria Math"/>
                                <w:i/>
                                <w:sz w:val="28"/>
                                <w:szCs w:val="28"/>
                                <w:lang w:val="en-US"/>
                              </w:rPr>
                            </m:ctrlPr>
                          </m:sSubPr>
                          <m:e>
                            <m:r>
                              <m:rPr>
                                <m:sty m:val="p"/>
                              </m:rPr>
                              <w:rPr>
                                <w:rFonts w:ascii="Cambria Math" w:hAnsi="Cambria Math"/>
                                <w:sz w:val="28"/>
                                <w:szCs w:val="28"/>
                                <w:lang w:val="en-US"/>
                              </w:rPr>
                              <m:t>μ</m:t>
                            </m:r>
                          </m:e>
                          <m:sub>
                            <m:r>
                              <w:rPr>
                                <w:rFonts w:ascii="Cambria Math" w:hAnsi="Cambria Math"/>
                                <w:sz w:val="28"/>
                                <w:szCs w:val="28"/>
                                <w:lang w:val="en-US"/>
                              </w:rPr>
                              <m:t>T</m:t>
                            </m:r>
                          </m:sub>
                        </m:sSub>
                      </m:den>
                    </m:f>
                  </m:den>
                </m:f>
              </m:e>
            </m:nary>
            <m:box>
              <m:boxPr>
                <m:diff m:val="1"/>
                <m:ctrlPr>
                  <w:rPr>
                    <w:rFonts w:ascii="Cambria Math" w:hAnsi="Cambria Math"/>
                    <w:i/>
                    <w:sz w:val="28"/>
                    <w:szCs w:val="28"/>
                  </w:rPr>
                </m:ctrlPr>
              </m:boxPr>
              <m:e>
                <m:r>
                  <w:rPr>
                    <w:rFonts w:ascii="Cambria Math" w:hAnsi="Cambria Math"/>
                    <w:sz w:val="28"/>
                    <w:szCs w:val="28"/>
                  </w:rPr>
                  <m:t>dr</m:t>
                </m:r>
              </m:e>
            </m:box>
          </m:den>
        </m:f>
      </m:oMath>
      <w:r w:rsidR="004558FE" w:rsidRPr="00075D10">
        <w:rPr>
          <w:sz w:val="28"/>
          <w:szCs w:val="28"/>
          <w:lang w:val="en-US"/>
        </w:rPr>
        <w:t xml:space="preserve"> , </w:t>
      </w:r>
      <w:r w:rsidR="005C21F5">
        <w:rPr>
          <w:sz w:val="28"/>
          <w:szCs w:val="28"/>
          <w:lang w:val="en-US"/>
        </w:rPr>
        <w:t xml:space="preserve">              </w:t>
      </w:r>
      <w:r w:rsidR="002843E8">
        <w:rPr>
          <w:sz w:val="28"/>
          <w:szCs w:val="28"/>
          <w:lang w:val="en-US"/>
        </w:rPr>
        <w:t xml:space="preserve">                                            </w:t>
      </w:r>
      <w:r w:rsidR="004558FE" w:rsidRPr="00075D10">
        <w:rPr>
          <w:sz w:val="28"/>
          <w:szCs w:val="28"/>
          <w:lang w:val="en-US"/>
        </w:rPr>
        <w:t xml:space="preserve"> (25)</w:t>
      </w:r>
    </w:p>
    <w:p w:rsidR="00BE7D14" w:rsidRPr="00075D10" w:rsidRDefault="00BE7D14" w:rsidP="0007343B">
      <w:pPr>
        <w:jc w:val="both"/>
        <w:rPr>
          <w:sz w:val="28"/>
          <w:szCs w:val="28"/>
        </w:rPr>
      </w:pPr>
      <w:r w:rsidRPr="00075D10">
        <w:rPr>
          <w:sz w:val="28"/>
          <w:szCs w:val="28"/>
        </w:rPr>
        <w:t xml:space="preserve">где </w:t>
      </w:r>
      <w:r w:rsidRPr="00075D10">
        <w:rPr>
          <w:i/>
          <w:sz w:val="28"/>
          <w:szCs w:val="28"/>
          <w:lang w:val="en-US"/>
        </w:rPr>
        <w:t>r</w:t>
      </w:r>
      <w:r w:rsidRPr="00075D10">
        <w:rPr>
          <w:sz w:val="28"/>
          <w:szCs w:val="28"/>
        </w:rPr>
        <w:t>=</w:t>
      </w:r>
      <w:r w:rsidRPr="00075D10">
        <w:rPr>
          <w:i/>
          <w:sz w:val="28"/>
          <w:szCs w:val="28"/>
          <w:lang w:val="en-US"/>
        </w:rPr>
        <w:t>R</w:t>
      </w:r>
      <w:r w:rsidRPr="00075D10">
        <w:rPr>
          <w:i/>
          <w:sz w:val="28"/>
          <w:szCs w:val="28"/>
        </w:rPr>
        <w:t>/</w:t>
      </w:r>
      <w:r w:rsidRPr="00075D10">
        <w:rPr>
          <w:i/>
          <w:sz w:val="28"/>
          <w:szCs w:val="28"/>
          <w:lang w:val="en-US"/>
        </w:rPr>
        <w:t>R</w:t>
      </w:r>
      <w:r w:rsidRPr="00075D10">
        <w:rPr>
          <w:i/>
          <w:sz w:val="28"/>
          <w:szCs w:val="28"/>
          <w:vertAlign w:val="subscript"/>
        </w:rPr>
        <w:t>0</w:t>
      </w:r>
      <w:r w:rsidRPr="00075D10">
        <w:rPr>
          <w:i/>
          <w:sz w:val="28"/>
          <w:szCs w:val="28"/>
        </w:rPr>
        <w:t xml:space="preserve"> </w:t>
      </w:r>
      <w:r w:rsidRPr="00075D10">
        <w:rPr>
          <w:sz w:val="28"/>
          <w:szCs w:val="28"/>
        </w:rPr>
        <w:t>— безразмерный радиус трубы (</w:t>
      </w:r>
      <w:r w:rsidRPr="00075D10">
        <w:rPr>
          <w:i/>
          <w:sz w:val="28"/>
          <w:szCs w:val="28"/>
          <w:lang w:val="en-US"/>
        </w:rPr>
        <w:t>R</w:t>
      </w:r>
      <w:r w:rsidRPr="00075D10">
        <w:rPr>
          <w:i/>
          <w:sz w:val="28"/>
          <w:szCs w:val="28"/>
          <w:vertAlign w:val="subscript"/>
        </w:rPr>
        <w:t>0</w:t>
      </w:r>
      <w:r w:rsidRPr="00075D10">
        <w:rPr>
          <w:sz w:val="28"/>
          <w:szCs w:val="28"/>
        </w:rPr>
        <w:t xml:space="preserve"> — радиус трубы; </w:t>
      </w:r>
      <w:r w:rsidRPr="00075D10">
        <w:rPr>
          <w:i/>
          <w:sz w:val="28"/>
          <w:szCs w:val="28"/>
          <w:lang w:val="en-US"/>
        </w:rPr>
        <w:t>R</w:t>
      </w:r>
      <w:r w:rsidRPr="00075D10">
        <w:rPr>
          <w:sz w:val="28"/>
          <w:szCs w:val="28"/>
        </w:rPr>
        <w:t xml:space="preserve"> — текущее радиальное расстояние от оси трубы); </w:t>
      </w:r>
      <m:oMath>
        <m:f>
          <m:fPr>
            <m:ctrlPr>
              <w:rPr>
                <w:rFonts w:ascii="Cambria Math" w:hAnsi="Cambria Math"/>
                <w:i/>
                <w:sz w:val="28"/>
                <w:szCs w:val="28"/>
                <w:lang w:val="en-US"/>
              </w:rPr>
            </m:ctrlPr>
          </m:fPr>
          <m:num>
            <m:r>
              <m:rPr>
                <m:nor/>
              </m:rPr>
              <w:rPr>
                <w:sz w:val="28"/>
                <w:szCs w:val="28"/>
                <w:lang w:val="en-US"/>
              </w:rPr>
              <m:t>Pr</m:t>
            </m:r>
          </m:num>
          <m:den>
            <m:sSub>
              <m:sSubPr>
                <m:ctrlPr>
                  <w:rPr>
                    <w:rFonts w:ascii="Cambria Math" w:hAnsi="Cambria Math"/>
                    <w:i/>
                    <w:sz w:val="28"/>
                    <w:szCs w:val="28"/>
                    <w:lang w:val="en-US"/>
                  </w:rPr>
                </m:ctrlPr>
              </m:sSubPr>
              <m:e>
                <m:r>
                  <m:rPr>
                    <m:nor/>
                  </m:rPr>
                  <w:rPr>
                    <w:sz w:val="28"/>
                    <w:szCs w:val="28"/>
                    <w:lang w:val="en-US"/>
                  </w:rPr>
                  <m:t>Pr</m:t>
                </m:r>
              </m:e>
              <m:sub>
                <m:r>
                  <w:rPr>
                    <w:rFonts w:ascii="Cambria Math" w:hAnsi="Cambria Math"/>
                    <w:sz w:val="28"/>
                    <w:szCs w:val="28"/>
                    <w:lang w:val="en-US"/>
                  </w:rPr>
                  <m:t>T</m:t>
                </m:r>
              </m:sub>
            </m:sSub>
          </m:den>
        </m:f>
        <m:r>
          <w:rPr>
            <w:rFonts w:ascii="Cambria Math" w:hAnsi="Cambria Math"/>
            <w:sz w:val="28"/>
            <w:szCs w:val="28"/>
          </w:rPr>
          <m:t xml:space="preserve">; </m:t>
        </m:r>
        <m:f>
          <m:fPr>
            <m:ctrlPr>
              <w:rPr>
                <w:rFonts w:ascii="Cambria Math" w:hAnsi="Cambria Math"/>
                <w:i/>
                <w:sz w:val="28"/>
                <w:szCs w:val="28"/>
                <w:lang w:val="en-US"/>
              </w:rPr>
            </m:ctrlPr>
          </m:fPr>
          <m:num>
            <m:r>
              <m:rPr>
                <m:nor/>
              </m:rPr>
              <w:rPr>
                <w:sz w:val="28"/>
                <w:szCs w:val="28"/>
                <w:lang w:val="en-US"/>
              </w:rPr>
              <m:t>μ</m:t>
            </m:r>
          </m:num>
          <m:den>
            <m:sSub>
              <m:sSubPr>
                <m:ctrlPr>
                  <w:rPr>
                    <w:rFonts w:ascii="Cambria Math" w:hAnsi="Cambria Math"/>
                    <w:sz w:val="28"/>
                    <w:szCs w:val="28"/>
                    <w:lang w:val="en-US"/>
                  </w:rPr>
                </m:ctrlPr>
              </m:sSubPr>
              <m:e>
                <m:r>
                  <m:rPr>
                    <m:sty m:val="p"/>
                  </m:rPr>
                  <w:rPr>
                    <w:rFonts w:ascii="Cambria Math" w:hAnsi="Cambria Math"/>
                    <w:sz w:val="28"/>
                    <w:szCs w:val="28"/>
                    <w:lang w:val="en-US"/>
                  </w:rPr>
                  <m:t>μ</m:t>
                </m:r>
              </m:e>
              <m:sub>
                <m:r>
                  <w:rPr>
                    <w:rFonts w:ascii="Cambria Math" w:hAnsi="Cambria Math"/>
                    <w:sz w:val="28"/>
                    <w:szCs w:val="28"/>
                    <w:lang w:val="en-US"/>
                  </w:rPr>
                  <m:t>T</m:t>
                </m:r>
              </m:sub>
            </m:sSub>
          </m:den>
        </m:f>
      </m:oMath>
      <w:r w:rsidRPr="00075D10">
        <w:rPr>
          <w:sz w:val="28"/>
          <w:szCs w:val="28"/>
        </w:rPr>
        <w:t xml:space="preserve">  — отношения турбулентного числа Прандтля к молекулярному и турбулентной динамической вязкости к молекулярной соответственно.</w:t>
      </w:r>
    </w:p>
    <w:p w:rsidR="00150DAB" w:rsidRPr="00CB054C" w:rsidRDefault="00150DAB" w:rsidP="0007343B">
      <w:pPr>
        <w:ind w:firstLine="567"/>
        <w:jc w:val="both"/>
        <w:rPr>
          <w:sz w:val="28"/>
          <w:szCs w:val="28"/>
        </w:rPr>
      </w:pPr>
      <w:r w:rsidRPr="00075D10">
        <w:rPr>
          <w:sz w:val="28"/>
          <w:szCs w:val="28"/>
        </w:rPr>
        <w:t xml:space="preserve">Расчёт при помощи формулы (25) позволяет детерминировать интенсифицированный теплообмен для труб с турбулизаторами гораздо точнее, нежели при помощи гипотезы консервативностми полей температур, которая приводит к определению величины </w:t>
      </w:r>
      <m:oMath>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num>
              <m:den>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rPr>
                      <m:t>cp</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w</m:t>
                    </m:r>
                  </m:sub>
                </m:sSub>
              </m:den>
            </m:f>
          </m:e>
        </m:d>
      </m:oMath>
      <w:r w:rsidRPr="00075D10">
        <w:rPr>
          <w:sz w:val="28"/>
          <w:szCs w:val="28"/>
        </w:rPr>
        <w:t xml:space="preserve"> как для стабилизированного</w:t>
      </w:r>
      <w:r w:rsidRPr="00CB054C">
        <w:rPr>
          <w:sz w:val="28"/>
          <w:szCs w:val="28"/>
        </w:rPr>
        <w:t xml:space="preserve"> турбулентного течения в трубе [1</w:t>
      </w:r>
      <w:r w:rsidR="005559F3" w:rsidRPr="005559F3">
        <w:rPr>
          <w:sz w:val="28"/>
          <w:szCs w:val="28"/>
        </w:rPr>
        <w:t>1</w:t>
      </w:r>
      <w:r w:rsidRPr="00CB054C">
        <w:rPr>
          <w:sz w:val="28"/>
          <w:szCs w:val="28"/>
        </w:rPr>
        <w:t xml:space="preserve">, </w:t>
      </w:r>
      <w:r w:rsidR="005559F3" w:rsidRPr="005559F3">
        <w:rPr>
          <w:sz w:val="28"/>
          <w:szCs w:val="28"/>
        </w:rPr>
        <w:t>1</w:t>
      </w:r>
      <w:r w:rsidRPr="00CB054C">
        <w:rPr>
          <w:sz w:val="28"/>
          <w:szCs w:val="28"/>
        </w:rPr>
        <w:t>2].</w:t>
      </w:r>
    </w:p>
    <w:p w:rsidR="00150DAB" w:rsidRPr="00CB054C" w:rsidRDefault="00150DAB" w:rsidP="0007343B">
      <w:pPr>
        <w:ind w:firstLine="567"/>
        <w:jc w:val="both"/>
        <w:rPr>
          <w:sz w:val="28"/>
          <w:szCs w:val="28"/>
        </w:rPr>
      </w:pPr>
      <w:r w:rsidRPr="00CB054C">
        <w:rPr>
          <w:sz w:val="28"/>
          <w:szCs w:val="28"/>
        </w:rPr>
        <w:t>Данная теория расчёта теплообмена в трубах с турбулизаторами может иметь свои преимущества перед существующими, основанными на многослойных схемах потока [</w:t>
      </w:r>
      <w:r w:rsidR="005559F3" w:rsidRPr="005559F3">
        <w:rPr>
          <w:sz w:val="28"/>
          <w:szCs w:val="28"/>
        </w:rPr>
        <w:t>4, 8. 10</w:t>
      </w:r>
      <w:r w:rsidRPr="00CB054C">
        <w:rPr>
          <w:sz w:val="28"/>
          <w:szCs w:val="28"/>
        </w:rPr>
        <w:t>], на основе интегральных соотношений для турбулентного пограничного слоя [</w:t>
      </w:r>
      <w:r w:rsidR="005559F3" w:rsidRPr="005559F3">
        <w:rPr>
          <w:sz w:val="28"/>
          <w:szCs w:val="28"/>
        </w:rPr>
        <w:t>8</w:t>
      </w:r>
      <w:r w:rsidRPr="00CB054C">
        <w:rPr>
          <w:sz w:val="28"/>
          <w:szCs w:val="28"/>
        </w:rPr>
        <w:t>], на базе решения уравнения баланса турбулентной пульсационной энергии [</w:t>
      </w:r>
      <w:r w:rsidR="005559F3" w:rsidRPr="005559F3">
        <w:rPr>
          <w:sz w:val="28"/>
          <w:szCs w:val="28"/>
        </w:rPr>
        <w:t>3</w:t>
      </w:r>
      <w:r w:rsidRPr="00CB054C">
        <w:rPr>
          <w:sz w:val="28"/>
          <w:szCs w:val="28"/>
        </w:rPr>
        <w:t xml:space="preserve">], </w:t>
      </w:r>
      <w:r w:rsidRPr="00CB054C">
        <w:rPr>
          <w:sz w:val="28"/>
          <w:szCs w:val="28"/>
          <w:lang w:val="en-US"/>
        </w:rPr>
        <w:t>c</w:t>
      </w:r>
      <w:r w:rsidRPr="00CB054C">
        <w:rPr>
          <w:sz w:val="28"/>
          <w:szCs w:val="28"/>
        </w:rPr>
        <w:t xml:space="preserve"> помощью зональной низкорейнольдсовой модели Ментера [1</w:t>
      </w:r>
      <w:r w:rsidR="005559F3" w:rsidRPr="005559F3">
        <w:rPr>
          <w:sz w:val="28"/>
          <w:szCs w:val="28"/>
        </w:rPr>
        <w:t xml:space="preserve">, </w:t>
      </w:r>
      <w:r w:rsidRPr="00CB054C">
        <w:rPr>
          <w:sz w:val="28"/>
          <w:szCs w:val="28"/>
        </w:rPr>
        <w:t>2</w:t>
      </w:r>
      <w:r w:rsidR="005559F3" w:rsidRPr="005559F3">
        <w:rPr>
          <w:sz w:val="28"/>
          <w:szCs w:val="28"/>
        </w:rPr>
        <w:t>, 6, 8</w:t>
      </w:r>
      <w:r w:rsidRPr="00CB054C">
        <w:rPr>
          <w:sz w:val="28"/>
          <w:szCs w:val="28"/>
        </w:rPr>
        <w:t>].</w:t>
      </w:r>
    </w:p>
    <w:p w:rsidR="00150DAB" w:rsidRPr="00CB054C" w:rsidRDefault="00150DAB" w:rsidP="0007343B">
      <w:pPr>
        <w:ind w:firstLine="567"/>
        <w:jc w:val="both"/>
        <w:rPr>
          <w:sz w:val="28"/>
          <w:szCs w:val="28"/>
        </w:rPr>
      </w:pPr>
      <w:r w:rsidRPr="00CB054C">
        <w:rPr>
          <w:sz w:val="28"/>
          <w:szCs w:val="28"/>
        </w:rPr>
        <w:t>Имеющиеся экспериментальные данные, приведённые в [</w:t>
      </w:r>
      <w:r w:rsidR="005559F3" w:rsidRPr="005559F3">
        <w:rPr>
          <w:sz w:val="28"/>
          <w:szCs w:val="28"/>
        </w:rPr>
        <w:t xml:space="preserve">3, </w:t>
      </w:r>
      <w:r w:rsidRPr="00CB054C">
        <w:rPr>
          <w:sz w:val="28"/>
          <w:szCs w:val="28"/>
        </w:rPr>
        <w:t>1</w:t>
      </w:r>
      <w:r w:rsidR="005559F3" w:rsidRPr="005559F3">
        <w:rPr>
          <w:sz w:val="28"/>
          <w:szCs w:val="28"/>
        </w:rPr>
        <w:t>1</w:t>
      </w:r>
      <w:r w:rsidRPr="00CB054C">
        <w:rPr>
          <w:sz w:val="28"/>
          <w:szCs w:val="28"/>
        </w:rPr>
        <w:t xml:space="preserve">, </w:t>
      </w:r>
      <w:r w:rsidR="005559F3" w:rsidRPr="005559F3">
        <w:rPr>
          <w:sz w:val="28"/>
          <w:szCs w:val="28"/>
        </w:rPr>
        <w:t>1</w:t>
      </w:r>
      <w:r w:rsidRPr="00CB054C">
        <w:rPr>
          <w:sz w:val="28"/>
          <w:szCs w:val="28"/>
        </w:rPr>
        <w:t>2], показывают, что уровень интенсификации теплообмена может быть выше примерно от двух до пяти раз по сравнению со стабилизированным турбулентным течением в круглой гладкой трубе.</w:t>
      </w:r>
    </w:p>
    <w:p w:rsidR="00150DAB" w:rsidRPr="00CB054C" w:rsidRDefault="00150DAB" w:rsidP="0007343B">
      <w:pPr>
        <w:ind w:firstLine="567"/>
        <w:jc w:val="both"/>
        <w:rPr>
          <w:sz w:val="28"/>
          <w:szCs w:val="28"/>
        </w:rPr>
      </w:pPr>
      <w:r w:rsidRPr="00CB054C">
        <w:rPr>
          <w:sz w:val="28"/>
          <w:szCs w:val="28"/>
        </w:rPr>
        <w:lastRenderedPageBreak/>
        <w:t>Естественно, разработанная методика расчёта интенсифицированного теплообмена в окрестности точки присоединения турбулентного пограничного слоя может быть успешно применена не только для течения в канале (внутренняя задача), но и для внешней задачи.</w:t>
      </w:r>
    </w:p>
    <w:p w:rsidR="00150DAB" w:rsidRPr="00CB054C" w:rsidRDefault="00150DAB" w:rsidP="0007343B">
      <w:pPr>
        <w:jc w:val="both"/>
        <w:rPr>
          <w:sz w:val="28"/>
          <w:szCs w:val="28"/>
        </w:rPr>
      </w:pPr>
      <w:r w:rsidRPr="00CB054C">
        <w:rPr>
          <w:sz w:val="28"/>
          <w:szCs w:val="28"/>
        </w:rPr>
        <w:t xml:space="preserve">Общий анализ теоретических результатов, полученных в рамках данного исследования, показывает, что в диффузорной области, т.е. при </w:t>
      </w:r>
      <m:oMath>
        <m:r>
          <m:rPr>
            <m:sty m:val="p"/>
          </m:rPr>
          <w:rPr>
            <w:rFonts w:ascii="Cambria Math" w:hAnsi="Cambria Math"/>
            <w:sz w:val="28"/>
            <w:szCs w:val="28"/>
          </w:rPr>
          <m:t>Φ</m:t>
        </m:r>
        <m:r>
          <w:rPr>
            <w:rFonts w:ascii="Cambria Math" w:hAnsi="Cambria Math"/>
            <w:sz w:val="28"/>
            <w:szCs w:val="28"/>
          </w:rPr>
          <m:t>&gt;0</m:t>
        </m:r>
      </m:oMath>
      <w:r w:rsidRPr="00CB054C">
        <w:rPr>
          <w:sz w:val="28"/>
          <w:szCs w:val="28"/>
        </w:rPr>
        <w:t xml:space="preserve"> , величина фактора аналогии Рейнольдса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oMath>
      <w:r w:rsidRPr="00CB054C">
        <w:rPr>
          <w:sz w:val="28"/>
          <w:szCs w:val="28"/>
        </w:rPr>
        <w:t xml:space="preserve"> больше единицы и резко растёт с ростом диффузорности. Нелишним будет напоминание о том, что при теплообмене на пластине фактор аналогии Рейнольдса равен единице, поэтому он гораздо выше в диффузорном потоке, чем в безградиентном, в основном, из-за снижения коэффициента трения. Вышеупомянутые условия в трубах с турбулизаторами реализуются в окрестностях критических точек — отрыва и присоединения — турбулентного пограничного слоя.</w:t>
      </w:r>
    </w:p>
    <w:p w:rsidR="00150DAB" w:rsidRPr="00CB054C" w:rsidRDefault="00150DAB" w:rsidP="0007343B">
      <w:pPr>
        <w:ind w:firstLine="567"/>
        <w:jc w:val="both"/>
        <w:rPr>
          <w:sz w:val="28"/>
          <w:szCs w:val="28"/>
        </w:rPr>
      </w:pPr>
      <w:r w:rsidRPr="00CB054C">
        <w:rPr>
          <w:sz w:val="28"/>
          <w:szCs w:val="28"/>
        </w:rPr>
        <w:t>В данном случае имеет место т.н. открытая впадина (классификация [</w:t>
      </w:r>
      <w:r w:rsidR="005559F3" w:rsidRPr="005559F3">
        <w:rPr>
          <w:sz w:val="28"/>
          <w:szCs w:val="28"/>
        </w:rPr>
        <w:t>4, 8, 10</w:t>
      </w:r>
      <w:r w:rsidRPr="00CB054C">
        <w:rPr>
          <w:sz w:val="28"/>
          <w:szCs w:val="28"/>
        </w:rPr>
        <w:t>]), для реализации которой необходимо, чтобы расстояния между турбулизаторами были не менее 6</w:t>
      </w:r>
      <w:r w:rsidRPr="00CB054C">
        <w:rPr>
          <w:sz w:val="28"/>
          <w:szCs w:val="28"/>
        </w:rPr>
        <w:sym w:font="Symbol" w:char="F0B8"/>
      </w:r>
      <w:r w:rsidRPr="00CB054C">
        <w:rPr>
          <w:sz w:val="28"/>
          <w:szCs w:val="28"/>
        </w:rPr>
        <w:t>8 высот турбулизаторов.</w:t>
      </w:r>
    </w:p>
    <w:p w:rsidR="00150DAB" w:rsidRPr="00CB054C" w:rsidRDefault="00150DAB" w:rsidP="0007343B">
      <w:pPr>
        <w:ind w:firstLine="567"/>
        <w:jc w:val="both"/>
        <w:rPr>
          <w:sz w:val="28"/>
          <w:szCs w:val="28"/>
        </w:rPr>
      </w:pPr>
      <w:r w:rsidRPr="00CB054C">
        <w:rPr>
          <w:sz w:val="28"/>
          <w:szCs w:val="28"/>
        </w:rPr>
        <w:t xml:space="preserve">Высокие расчётные значения фактора аналогии Рейнольдса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oMath>
      <w:r w:rsidRPr="00CB054C">
        <w:rPr>
          <w:sz w:val="28"/>
          <w:szCs w:val="28"/>
        </w:rPr>
        <w:t xml:space="preserve"> в окрестностях критических точек для труб с турбулизаторами являются ещё одним показателем интенсификации теплообмена в этих условиях и закономерности превалирующего увеличения числа Нуссельта </w:t>
      </w:r>
      <w:r w:rsidRPr="00CB054C">
        <w:rPr>
          <w:sz w:val="28"/>
          <w:szCs w:val="28"/>
          <w:lang w:val="en-US"/>
        </w:rPr>
        <w:t>Nu</w:t>
      </w:r>
      <w:r w:rsidRPr="00CB054C">
        <w:rPr>
          <w:sz w:val="28"/>
          <w:szCs w:val="28"/>
        </w:rPr>
        <w:t xml:space="preserve"> над коэффициентом сопротивления </w:t>
      </w:r>
      <w:r w:rsidRPr="00CB054C">
        <w:rPr>
          <w:sz w:val="28"/>
          <w:szCs w:val="28"/>
        </w:rPr>
        <w:sym w:font="Symbol" w:char="F078"/>
      </w:r>
      <w:r w:rsidRPr="00CB054C">
        <w:rPr>
          <w:sz w:val="28"/>
          <w:szCs w:val="28"/>
        </w:rPr>
        <w:t>.</w:t>
      </w:r>
    </w:p>
    <w:p w:rsidR="00150DAB" w:rsidRPr="00CB054C" w:rsidRDefault="00150DAB" w:rsidP="0007343B">
      <w:pPr>
        <w:ind w:firstLine="567"/>
        <w:jc w:val="both"/>
        <w:rPr>
          <w:sz w:val="28"/>
          <w:szCs w:val="28"/>
        </w:rPr>
      </w:pPr>
      <w:r w:rsidRPr="00CB054C">
        <w:rPr>
          <w:sz w:val="28"/>
          <w:szCs w:val="28"/>
        </w:rPr>
        <w:t xml:space="preserve">Резюмируя, можно сказать, что в окрестности присоединения турбулентного пограничного слоя его специфические особенности, основными из которых являются реализуемый профиль скорости с высокими значениями формопараметра профиля скорости </w:t>
      </w:r>
      <w:r w:rsidRPr="00CB054C">
        <w:rPr>
          <w:i/>
          <w:sz w:val="28"/>
          <w:szCs w:val="28"/>
        </w:rPr>
        <w:t>Н</w:t>
      </w:r>
      <w:r w:rsidRPr="00CB054C">
        <w:rPr>
          <w:sz w:val="28"/>
          <w:szCs w:val="28"/>
        </w:rPr>
        <w:t xml:space="preserve">, очень высокие значения диффузорности потока, обусловливающие большие значения аэродинамической кривизны потока </w:t>
      </w:r>
      <w:r w:rsidRPr="00CB054C">
        <w:rPr>
          <w:sz w:val="28"/>
          <w:szCs w:val="28"/>
        </w:rPr>
        <w:sym w:font="Symbol" w:char="F046"/>
      </w:r>
      <w:r w:rsidRPr="00CB054C">
        <w:rPr>
          <w:sz w:val="28"/>
          <w:szCs w:val="28"/>
        </w:rPr>
        <w:t xml:space="preserve"> обусловливают существенную интенсификацию теплообмена.</w:t>
      </w:r>
    </w:p>
    <w:p w:rsidR="00150DAB" w:rsidRPr="00CB054C" w:rsidRDefault="00150DAB" w:rsidP="0007343B">
      <w:pPr>
        <w:jc w:val="both"/>
        <w:rPr>
          <w:sz w:val="28"/>
          <w:szCs w:val="28"/>
        </w:rPr>
      </w:pPr>
    </w:p>
    <w:p w:rsidR="00150DAB" w:rsidRPr="00CB054C" w:rsidRDefault="002843E8" w:rsidP="0007343B">
      <w:pPr>
        <w:jc w:val="both"/>
        <w:rPr>
          <w:b/>
          <w:sz w:val="28"/>
          <w:szCs w:val="28"/>
        </w:rPr>
      </w:pPr>
      <w:r w:rsidRPr="00CB054C">
        <w:rPr>
          <w:b/>
          <w:sz w:val="28"/>
          <w:szCs w:val="28"/>
        </w:rPr>
        <w:t>3. Основные выводы</w:t>
      </w:r>
    </w:p>
    <w:p w:rsidR="00150DAB" w:rsidRPr="00CB054C" w:rsidRDefault="00150DAB" w:rsidP="0007343B">
      <w:pPr>
        <w:jc w:val="both"/>
        <w:rPr>
          <w:b/>
          <w:sz w:val="28"/>
          <w:szCs w:val="28"/>
        </w:rPr>
      </w:pPr>
    </w:p>
    <w:p w:rsidR="000F1030" w:rsidRPr="00CB054C" w:rsidRDefault="00150DAB" w:rsidP="0007343B">
      <w:pPr>
        <w:ind w:firstLine="567"/>
        <w:jc w:val="both"/>
        <w:rPr>
          <w:sz w:val="28"/>
          <w:szCs w:val="28"/>
        </w:rPr>
      </w:pPr>
      <w:r w:rsidRPr="00CB054C">
        <w:rPr>
          <w:sz w:val="28"/>
          <w:szCs w:val="28"/>
        </w:rPr>
        <w:t>В данном исследовании разработана методика теоретического расчётного детерминирования фактора аналогии Рейнольдса для условий окрестности критических точек турбулентного пограничного слоя в трубах с турбулизаторами, отличающаяся от существующих методик расчёта более высоким уровнем теоретической модели, отсутствием дополнительных допущений.</w:t>
      </w:r>
    </w:p>
    <w:p w:rsidR="00150DAB" w:rsidRPr="00CB054C" w:rsidRDefault="00150DAB" w:rsidP="0007343B">
      <w:pPr>
        <w:ind w:firstLine="567"/>
        <w:jc w:val="both"/>
        <w:rPr>
          <w:sz w:val="28"/>
          <w:szCs w:val="28"/>
        </w:rPr>
      </w:pPr>
      <w:r w:rsidRPr="00CB054C">
        <w:rPr>
          <w:sz w:val="28"/>
          <w:szCs w:val="28"/>
        </w:rPr>
        <w:t>Полученные в исследовании высокие теоретические значения фактора аналогии Рейнольдса в окрестностях точек отрыва и присоединения турбулентного пограничного слоя указывают о правомерности заложенных в вышеуказанную теорию физических представлений о реализуемых процессах течения и теплообмена.</w:t>
      </w:r>
    </w:p>
    <w:p w:rsidR="004558FE" w:rsidRPr="00CB054C" w:rsidRDefault="004558FE" w:rsidP="0007343B">
      <w:pPr>
        <w:jc w:val="both"/>
        <w:rPr>
          <w:sz w:val="28"/>
          <w:szCs w:val="28"/>
        </w:rPr>
      </w:pPr>
    </w:p>
    <w:p w:rsidR="00710CFD" w:rsidRPr="00C607D5" w:rsidRDefault="00710CFD" w:rsidP="0007343B">
      <w:pPr>
        <w:kinsoku w:val="0"/>
        <w:snapToGrid w:val="0"/>
        <w:ind w:right="57"/>
        <w:jc w:val="both"/>
        <w:rPr>
          <w:b/>
          <w:bCs/>
          <w:sz w:val="28"/>
          <w:szCs w:val="28"/>
        </w:rPr>
      </w:pPr>
      <w:r w:rsidRPr="00CB054C">
        <w:rPr>
          <w:b/>
          <w:bCs/>
          <w:sz w:val="28"/>
          <w:szCs w:val="28"/>
        </w:rPr>
        <w:t xml:space="preserve">4. </w:t>
      </w:r>
      <w:r w:rsidR="002843E8" w:rsidRPr="002843E8">
        <w:rPr>
          <w:b/>
          <w:bCs/>
          <w:sz w:val="28"/>
          <w:szCs w:val="28"/>
        </w:rPr>
        <w:t>С</w:t>
      </w:r>
      <w:r w:rsidR="002843E8">
        <w:rPr>
          <w:b/>
          <w:bCs/>
          <w:sz w:val="28"/>
          <w:szCs w:val="28"/>
        </w:rPr>
        <w:t>писок использованной литературы</w:t>
      </w:r>
    </w:p>
    <w:p w:rsidR="00710CFD" w:rsidRPr="00CB054C" w:rsidRDefault="00710CFD" w:rsidP="0007343B">
      <w:pPr>
        <w:kinsoku w:val="0"/>
        <w:snapToGrid w:val="0"/>
        <w:ind w:right="57"/>
        <w:rPr>
          <w:sz w:val="28"/>
          <w:szCs w:val="28"/>
        </w:rPr>
      </w:pPr>
    </w:p>
    <w:p w:rsidR="00710CFD" w:rsidRPr="00CB054C" w:rsidRDefault="00710CFD" w:rsidP="0007343B">
      <w:pPr>
        <w:jc w:val="both"/>
        <w:rPr>
          <w:sz w:val="28"/>
          <w:szCs w:val="28"/>
        </w:rPr>
      </w:pPr>
      <w:r w:rsidRPr="00CB054C">
        <w:rPr>
          <w:sz w:val="28"/>
          <w:szCs w:val="28"/>
        </w:rPr>
        <w:t xml:space="preserve">1. Мигай В.К. Повышение эффективности современных теплообменников. Л.: </w:t>
      </w:r>
      <w:r w:rsidRPr="00CB054C">
        <w:rPr>
          <w:sz w:val="28"/>
          <w:szCs w:val="28"/>
        </w:rPr>
        <w:lastRenderedPageBreak/>
        <w:t>Энергия. Ленинградское отделение, 1980. 144 с.</w:t>
      </w:r>
    </w:p>
    <w:p w:rsidR="00710CFD" w:rsidRPr="00CB054C" w:rsidRDefault="00710CFD" w:rsidP="0007343B">
      <w:pPr>
        <w:jc w:val="both"/>
        <w:rPr>
          <w:sz w:val="28"/>
          <w:szCs w:val="28"/>
        </w:rPr>
      </w:pPr>
      <w:r w:rsidRPr="00CB054C">
        <w:rPr>
          <w:sz w:val="28"/>
          <w:szCs w:val="28"/>
        </w:rPr>
        <w:t>2. Мигай В.К. Моделирование теплообменного энергетического оборудования. Л.: Энергоатомиздат. Ленинградское отделение, 1987. 263 с.</w:t>
      </w:r>
    </w:p>
    <w:p w:rsidR="00710CFD" w:rsidRPr="00CB054C" w:rsidRDefault="00710CFD" w:rsidP="0007343B">
      <w:pPr>
        <w:jc w:val="both"/>
        <w:rPr>
          <w:sz w:val="28"/>
          <w:szCs w:val="28"/>
        </w:rPr>
      </w:pPr>
      <w:r w:rsidRPr="00CB054C">
        <w:rPr>
          <w:sz w:val="28"/>
          <w:szCs w:val="28"/>
        </w:rPr>
        <w:t>3. Лобанов И.Е. Моделирование теплообмена и сопротивления при турбулентном течении в каналах теплоносителей в условиях интенсификации теплообмена // Труды Третьей Российской национальной конференции по теплообмену. В 8 томах. Т. 6. Интенсификация теплообмена. Радиационный и сложный теплообмен. М.: МЭИ, 2002. С. 140—143.</w:t>
      </w:r>
    </w:p>
    <w:p w:rsidR="00710CFD" w:rsidRPr="00CB054C" w:rsidRDefault="00710CFD" w:rsidP="0007343B">
      <w:pPr>
        <w:jc w:val="both"/>
        <w:rPr>
          <w:sz w:val="28"/>
          <w:szCs w:val="28"/>
        </w:rPr>
      </w:pPr>
      <w:r w:rsidRPr="00CB054C">
        <w:rPr>
          <w:sz w:val="28"/>
          <w:szCs w:val="28"/>
        </w:rPr>
        <w:t>4. Дрейцер Г.А., Лобанов И.Е. Моделирование изотермического теплообмена при  турбулентном течении в каналах в условиях интенсификации теплообмена // Теплоэнергетика. 2003. № 1. С. 54—60.</w:t>
      </w:r>
    </w:p>
    <w:p w:rsidR="00710CFD" w:rsidRPr="00CB054C" w:rsidRDefault="00710CFD" w:rsidP="0007343B">
      <w:pPr>
        <w:jc w:val="both"/>
        <w:rPr>
          <w:sz w:val="28"/>
          <w:szCs w:val="28"/>
          <w:lang w:val="en-US"/>
        </w:rPr>
      </w:pPr>
      <w:r w:rsidRPr="00CB054C">
        <w:rPr>
          <w:sz w:val="28"/>
          <w:szCs w:val="28"/>
        </w:rPr>
        <w:t>5. Лобанов И.Е. Математическое моделирование интенсифицированного теплообмена при турбулентном течении в каналах: Диссертация на соискание учёной степени доктора технических наук. М</w:t>
      </w:r>
      <w:r w:rsidRPr="00CB054C">
        <w:rPr>
          <w:sz w:val="28"/>
          <w:szCs w:val="28"/>
          <w:lang w:val="en-US"/>
        </w:rPr>
        <w:t xml:space="preserve">., 2005. 632 </w:t>
      </w:r>
      <w:r w:rsidRPr="00CB054C">
        <w:rPr>
          <w:sz w:val="28"/>
          <w:szCs w:val="28"/>
        </w:rPr>
        <w:t>с</w:t>
      </w:r>
      <w:r w:rsidRPr="00CB054C">
        <w:rPr>
          <w:sz w:val="28"/>
          <w:szCs w:val="28"/>
          <w:lang w:val="en-US"/>
        </w:rPr>
        <w:t>.</w:t>
      </w:r>
    </w:p>
    <w:p w:rsidR="00710CFD" w:rsidRPr="00CB054C" w:rsidRDefault="00710CFD" w:rsidP="0007343B">
      <w:pPr>
        <w:jc w:val="both"/>
        <w:rPr>
          <w:sz w:val="28"/>
          <w:szCs w:val="28"/>
        </w:rPr>
      </w:pPr>
      <w:r w:rsidRPr="00CB054C">
        <w:rPr>
          <w:sz w:val="28"/>
          <w:szCs w:val="28"/>
          <w:lang w:val="en-US"/>
        </w:rPr>
        <w:t>6. Cebeci T., Smith A.M.O. Analysis of turbulent boundary layers. New</w:t>
      </w:r>
      <w:r w:rsidRPr="00CB054C">
        <w:rPr>
          <w:sz w:val="28"/>
          <w:szCs w:val="28"/>
        </w:rPr>
        <w:t xml:space="preserve"> </w:t>
      </w:r>
      <w:r w:rsidRPr="00CB054C">
        <w:rPr>
          <w:sz w:val="28"/>
          <w:szCs w:val="28"/>
          <w:lang w:val="en-US"/>
        </w:rPr>
        <w:t>York</w:t>
      </w:r>
      <w:r w:rsidRPr="00CB054C">
        <w:rPr>
          <w:sz w:val="28"/>
          <w:szCs w:val="28"/>
        </w:rPr>
        <w:t xml:space="preserve">: </w:t>
      </w:r>
      <w:r w:rsidRPr="00CB054C">
        <w:rPr>
          <w:sz w:val="28"/>
          <w:szCs w:val="28"/>
          <w:lang w:val="en-US"/>
        </w:rPr>
        <w:t>Academic</w:t>
      </w:r>
      <w:r w:rsidRPr="00CB054C">
        <w:rPr>
          <w:sz w:val="28"/>
          <w:szCs w:val="28"/>
        </w:rPr>
        <w:t xml:space="preserve"> </w:t>
      </w:r>
      <w:r w:rsidRPr="00CB054C">
        <w:rPr>
          <w:sz w:val="28"/>
          <w:szCs w:val="28"/>
          <w:lang w:val="en-US"/>
        </w:rPr>
        <w:t>Press</w:t>
      </w:r>
      <w:r w:rsidRPr="00CB054C">
        <w:rPr>
          <w:sz w:val="28"/>
          <w:szCs w:val="28"/>
        </w:rPr>
        <w:t>, 1974.</w:t>
      </w:r>
    </w:p>
    <w:p w:rsidR="00710CFD" w:rsidRPr="00CB054C" w:rsidRDefault="00710CFD" w:rsidP="0007343B">
      <w:pPr>
        <w:jc w:val="both"/>
        <w:rPr>
          <w:sz w:val="28"/>
          <w:szCs w:val="28"/>
        </w:rPr>
      </w:pPr>
      <w:r w:rsidRPr="00CB054C">
        <w:rPr>
          <w:sz w:val="28"/>
          <w:szCs w:val="28"/>
        </w:rPr>
        <w:t>7. Кутателадзе С.С., Леонтьев А.И. Тепломассообмен и трение в турбулентном пограничном слое. М.: Энергоатомиздат, 1985. 320 с.</w:t>
      </w:r>
    </w:p>
    <w:p w:rsidR="00710CFD" w:rsidRPr="00CB054C" w:rsidRDefault="00710CFD" w:rsidP="0007343B">
      <w:pPr>
        <w:jc w:val="both"/>
        <w:rPr>
          <w:sz w:val="28"/>
          <w:szCs w:val="28"/>
        </w:rPr>
      </w:pPr>
      <w:r w:rsidRPr="00CB054C">
        <w:rPr>
          <w:sz w:val="28"/>
          <w:szCs w:val="28"/>
        </w:rPr>
        <w:t>8. Земаник К.Л., Дугалл Г.Д. Местный теплообмен за участком резкого расширения круглого канала // Труды американского общества инженеров-механиков. Серия С: Теплопередача. Т.92. № 4. М.: Мир, 1970. С. 54—64.</w:t>
      </w:r>
    </w:p>
    <w:p w:rsidR="00710CFD" w:rsidRPr="00CB054C" w:rsidRDefault="00710CFD" w:rsidP="0007343B">
      <w:pPr>
        <w:jc w:val="both"/>
        <w:rPr>
          <w:sz w:val="28"/>
          <w:szCs w:val="28"/>
        </w:rPr>
      </w:pPr>
      <w:r w:rsidRPr="00CB054C">
        <w:rPr>
          <w:sz w:val="28"/>
          <w:szCs w:val="28"/>
        </w:rPr>
        <w:t>9. Лобанов И.Е., Мякочин А.С., Низовитин А.А. Моделирование интенсифицированного теплообмена при турбулентном течении в трубах с турбулизаторами на базе уравнения баланса турбулентной пульсационной энергии // Вестник МАИ. 2007. Т. 14. № 4. С. 13—22.</w:t>
      </w:r>
    </w:p>
    <w:p w:rsidR="00710CFD" w:rsidRPr="00CB054C" w:rsidRDefault="00710CFD" w:rsidP="0007343B">
      <w:pPr>
        <w:jc w:val="both"/>
        <w:rPr>
          <w:sz w:val="28"/>
          <w:szCs w:val="28"/>
        </w:rPr>
      </w:pPr>
      <w:r w:rsidRPr="00CB054C">
        <w:rPr>
          <w:sz w:val="28"/>
          <w:szCs w:val="28"/>
        </w:rPr>
        <w:t>10. Дрейцер Г.А., Исаев С.А., Лобанов И.Е. Расчёт конвективного теплообмена в трубе с периодическими выступами // Проблемы газодинамики и тепломассообмена в энергетических установках: Труды XIV Школы-семинара молодых учёных и специалистов под руководством академика РАН А.И.Леонтьева. М.: МЭИ, 2003. T.1. С. 57—60.</w:t>
      </w:r>
    </w:p>
    <w:p w:rsidR="00710CFD" w:rsidRPr="00CB054C" w:rsidRDefault="00710CFD" w:rsidP="0007343B">
      <w:pPr>
        <w:jc w:val="both"/>
        <w:rPr>
          <w:sz w:val="28"/>
          <w:szCs w:val="28"/>
        </w:rPr>
      </w:pPr>
      <w:r w:rsidRPr="00CB054C">
        <w:rPr>
          <w:sz w:val="28"/>
          <w:szCs w:val="28"/>
        </w:rPr>
        <w:t>11. Дрейцер Г.А., Исаев С.А., Лобанов И.Е. Расчёт конвективного теплообмена в трубе с периодическими выступами // Вестник МАИ. — 2004. — Т. 11. — № 2. — С. 28—35.</w:t>
      </w:r>
    </w:p>
    <w:p w:rsidR="00837405" w:rsidRDefault="00710CFD" w:rsidP="0007343B">
      <w:pPr>
        <w:jc w:val="both"/>
        <w:rPr>
          <w:sz w:val="28"/>
          <w:szCs w:val="28"/>
          <w:lang w:val="en-US"/>
        </w:rPr>
      </w:pPr>
      <w:r w:rsidRPr="00CB054C">
        <w:rPr>
          <w:sz w:val="28"/>
          <w:szCs w:val="28"/>
        </w:rPr>
        <w:t>12. Дрейцер Г.А., Исаев С.А., Лобанов И.Е. Расчёт конвективного теплообмена в трубе с периодически расположенными поверхностными турбулизаторами потока // Теплофизика высоких температур. 2005. Т. 43. № 2. С. 223—230.</w:t>
      </w:r>
    </w:p>
    <w:p w:rsidR="00860E24" w:rsidRPr="00860E24" w:rsidRDefault="00860E24" w:rsidP="00860E24">
      <w:pPr>
        <w:pStyle w:val="Default"/>
        <w:rPr>
          <w:sz w:val="28"/>
          <w:szCs w:val="28"/>
        </w:rPr>
      </w:pPr>
    </w:p>
    <w:p w:rsidR="00860E24" w:rsidRPr="00860E24" w:rsidRDefault="00860E24" w:rsidP="00860E24">
      <w:pPr>
        <w:pStyle w:val="Default"/>
        <w:jc w:val="right"/>
        <w:rPr>
          <w:sz w:val="28"/>
          <w:szCs w:val="28"/>
        </w:rPr>
      </w:pPr>
      <w:r w:rsidRPr="00860E24">
        <w:rPr>
          <w:b/>
          <w:bCs/>
          <w:sz w:val="28"/>
          <w:szCs w:val="28"/>
        </w:rPr>
        <w:t xml:space="preserve">© </w:t>
      </w:r>
      <w:r>
        <w:rPr>
          <w:b/>
          <w:bCs/>
          <w:sz w:val="28"/>
          <w:szCs w:val="28"/>
        </w:rPr>
        <w:t>И</w:t>
      </w:r>
      <w:r w:rsidRPr="00860E24">
        <w:rPr>
          <w:b/>
          <w:bCs/>
          <w:sz w:val="28"/>
          <w:szCs w:val="28"/>
        </w:rPr>
        <w:t>.</w:t>
      </w:r>
      <w:r>
        <w:rPr>
          <w:b/>
          <w:bCs/>
          <w:sz w:val="28"/>
          <w:szCs w:val="28"/>
        </w:rPr>
        <w:t>Е</w:t>
      </w:r>
      <w:r w:rsidRPr="00860E24">
        <w:rPr>
          <w:b/>
          <w:bCs/>
          <w:sz w:val="28"/>
          <w:szCs w:val="28"/>
        </w:rPr>
        <w:t xml:space="preserve">. </w:t>
      </w:r>
      <w:r>
        <w:rPr>
          <w:b/>
          <w:bCs/>
          <w:sz w:val="28"/>
          <w:szCs w:val="28"/>
        </w:rPr>
        <w:t>Лобанов</w:t>
      </w:r>
      <w:r w:rsidRPr="00860E24">
        <w:rPr>
          <w:b/>
          <w:bCs/>
          <w:sz w:val="28"/>
          <w:szCs w:val="28"/>
        </w:rPr>
        <w:t>, 201</w:t>
      </w:r>
      <w:r>
        <w:rPr>
          <w:b/>
          <w:bCs/>
          <w:sz w:val="28"/>
          <w:szCs w:val="28"/>
        </w:rPr>
        <w:t>8</w:t>
      </w:r>
      <w:r w:rsidRPr="00860E24">
        <w:rPr>
          <w:b/>
          <w:bCs/>
          <w:sz w:val="28"/>
          <w:szCs w:val="28"/>
        </w:rPr>
        <w:t xml:space="preserve"> </w:t>
      </w:r>
    </w:p>
    <w:p w:rsidR="00C607D5" w:rsidRDefault="00C607D5" w:rsidP="00C607D5">
      <w:pPr>
        <w:pStyle w:val="Default"/>
        <w:rPr>
          <w:sz w:val="23"/>
          <w:szCs w:val="23"/>
        </w:rPr>
      </w:pPr>
    </w:p>
    <w:p w:rsidR="00C607D5" w:rsidRDefault="00C607D5" w:rsidP="00C607D5">
      <w:pPr>
        <w:pStyle w:val="Default"/>
        <w:rPr>
          <w:sz w:val="23"/>
          <w:szCs w:val="23"/>
        </w:rPr>
      </w:pPr>
    </w:p>
    <w:p w:rsidR="00C607D5" w:rsidRDefault="00C607D5" w:rsidP="00C607D5">
      <w:pPr>
        <w:pStyle w:val="Default"/>
        <w:rPr>
          <w:sz w:val="23"/>
          <w:szCs w:val="23"/>
        </w:rPr>
      </w:pPr>
    </w:p>
    <w:p w:rsidR="00C607D5" w:rsidRDefault="00C607D5" w:rsidP="00C607D5">
      <w:pPr>
        <w:pStyle w:val="Default"/>
        <w:rPr>
          <w:sz w:val="23"/>
          <w:szCs w:val="23"/>
        </w:rPr>
      </w:pPr>
    </w:p>
    <w:p w:rsidR="00C607D5" w:rsidRDefault="00C607D5" w:rsidP="00C607D5">
      <w:pPr>
        <w:pStyle w:val="Default"/>
        <w:rPr>
          <w:sz w:val="23"/>
          <w:szCs w:val="23"/>
        </w:rPr>
      </w:pPr>
    </w:p>
    <w:p w:rsidR="00C607D5" w:rsidRDefault="00C607D5" w:rsidP="00C607D5">
      <w:pPr>
        <w:pStyle w:val="Default"/>
        <w:rPr>
          <w:sz w:val="23"/>
          <w:szCs w:val="23"/>
        </w:rPr>
      </w:pPr>
    </w:p>
    <w:p w:rsidR="00C607D5" w:rsidRDefault="00C607D5" w:rsidP="00C607D5">
      <w:pPr>
        <w:pStyle w:val="Default"/>
        <w:rPr>
          <w:sz w:val="23"/>
          <w:szCs w:val="23"/>
        </w:rPr>
      </w:pPr>
    </w:p>
    <w:p w:rsidR="00C607D5" w:rsidRDefault="00C607D5" w:rsidP="00C607D5">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985"/>
        <w:gridCol w:w="2985"/>
        <w:gridCol w:w="2987"/>
      </w:tblGrid>
      <w:tr w:rsidR="00C607D5">
        <w:trPr>
          <w:trHeight w:val="125"/>
        </w:trPr>
        <w:tc>
          <w:tcPr>
            <w:tcW w:w="8957" w:type="dxa"/>
            <w:gridSpan w:val="3"/>
          </w:tcPr>
          <w:p w:rsidR="00C607D5" w:rsidRDefault="00C607D5">
            <w:pPr>
              <w:pStyle w:val="Default"/>
              <w:rPr>
                <w:sz w:val="28"/>
                <w:szCs w:val="28"/>
              </w:rPr>
            </w:pPr>
            <w:r>
              <w:rPr>
                <w:b/>
                <w:bCs/>
                <w:sz w:val="28"/>
                <w:szCs w:val="28"/>
              </w:rPr>
              <w:lastRenderedPageBreak/>
              <w:t xml:space="preserve">АНКЕТА АВТОРА </w:t>
            </w:r>
          </w:p>
        </w:tc>
      </w:tr>
      <w:tr w:rsidR="00C607D5">
        <w:trPr>
          <w:trHeight w:val="81"/>
        </w:trPr>
        <w:tc>
          <w:tcPr>
            <w:tcW w:w="2985" w:type="dxa"/>
          </w:tcPr>
          <w:p w:rsidR="00C607D5" w:rsidRPr="00C607D5" w:rsidRDefault="00C607D5">
            <w:pPr>
              <w:pStyle w:val="Default"/>
              <w:rPr>
                <w:sz w:val="18"/>
                <w:szCs w:val="18"/>
              </w:rPr>
            </w:pPr>
            <w:r>
              <w:rPr>
                <w:sz w:val="18"/>
                <w:szCs w:val="18"/>
              </w:rPr>
              <w:t xml:space="preserve">Авт.1 </w:t>
            </w:r>
          </w:p>
        </w:tc>
        <w:tc>
          <w:tcPr>
            <w:tcW w:w="2985" w:type="dxa"/>
          </w:tcPr>
          <w:p w:rsidR="00C607D5" w:rsidRDefault="00C607D5">
            <w:pPr>
              <w:pStyle w:val="Default"/>
              <w:rPr>
                <w:sz w:val="18"/>
                <w:szCs w:val="18"/>
              </w:rPr>
            </w:pPr>
            <w:r>
              <w:rPr>
                <w:sz w:val="18"/>
                <w:szCs w:val="18"/>
              </w:rPr>
              <w:t xml:space="preserve">Авт.2 </w:t>
            </w:r>
          </w:p>
        </w:tc>
        <w:tc>
          <w:tcPr>
            <w:tcW w:w="2985" w:type="dxa"/>
          </w:tcPr>
          <w:p w:rsidR="00C607D5" w:rsidRDefault="00C607D5">
            <w:pPr>
              <w:pStyle w:val="Default"/>
              <w:rPr>
                <w:sz w:val="18"/>
                <w:szCs w:val="18"/>
              </w:rPr>
            </w:pPr>
            <w:r>
              <w:rPr>
                <w:sz w:val="18"/>
                <w:szCs w:val="18"/>
              </w:rPr>
              <w:t xml:space="preserve">Авт.3 </w:t>
            </w:r>
          </w:p>
        </w:tc>
      </w:tr>
      <w:tr w:rsidR="00C607D5">
        <w:trPr>
          <w:trHeight w:val="81"/>
        </w:trPr>
        <w:tc>
          <w:tcPr>
            <w:tcW w:w="8957" w:type="dxa"/>
            <w:gridSpan w:val="3"/>
          </w:tcPr>
          <w:p w:rsidR="00C607D5" w:rsidRDefault="00C607D5">
            <w:pPr>
              <w:pStyle w:val="Default"/>
              <w:rPr>
                <w:sz w:val="18"/>
                <w:szCs w:val="18"/>
              </w:rPr>
            </w:pPr>
            <w:r>
              <w:rPr>
                <w:sz w:val="18"/>
                <w:szCs w:val="18"/>
              </w:rPr>
              <w:t>Фамилия, имя, отчество (полностью) Лобанов Игорь Евгеньевич</w:t>
            </w:r>
          </w:p>
        </w:tc>
      </w:tr>
      <w:tr w:rsidR="00C607D5">
        <w:trPr>
          <w:trHeight w:val="81"/>
        </w:trPr>
        <w:tc>
          <w:tcPr>
            <w:tcW w:w="8957" w:type="dxa"/>
            <w:gridSpan w:val="3"/>
          </w:tcPr>
          <w:p w:rsidR="00C607D5" w:rsidRDefault="00C607D5">
            <w:pPr>
              <w:pStyle w:val="Default"/>
              <w:rPr>
                <w:sz w:val="18"/>
                <w:szCs w:val="18"/>
              </w:rPr>
            </w:pPr>
            <w:r>
              <w:rPr>
                <w:sz w:val="18"/>
                <w:szCs w:val="18"/>
              </w:rPr>
              <w:t>Уч. Звание, уч. степень Доктор технических наук</w:t>
            </w:r>
          </w:p>
        </w:tc>
      </w:tr>
      <w:tr w:rsidR="00C607D5">
        <w:trPr>
          <w:trHeight w:val="81"/>
        </w:trPr>
        <w:tc>
          <w:tcPr>
            <w:tcW w:w="8957" w:type="dxa"/>
            <w:gridSpan w:val="3"/>
          </w:tcPr>
          <w:p w:rsidR="00C607D5" w:rsidRDefault="00C607D5">
            <w:pPr>
              <w:pStyle w:val="Default"/>
              <w:rPr>
                <w:sz w:val="18"/>
                <w:szCs w:val="18"/>
              </w:rPr>
            </w:pPr>
            <w:r>
              <w:rPr>
                <w:sz w:val="18"/>
                <w:szCs w:val="18"/>
              </w:rPr>
              <w:t>Место учебы или работы, должность или курс Московский Авиационный Институт, ведущий научный сотрудник</w:t>
            </w:r>
          </w:p>
        </w:tc>
      </w:tr>
      <w:tr w:rsidR="00C607D5">
        <w:trPr>
          <w:trHeight w:val="81"/>
        </w:trPr>
        <w:tc>
          <w:tcPr>
            <w:tcW w:w="8957" w:type="dxa"/>
            <w:gridSpan w:val="3"/>
          </w:tcPr>
          <w:p w:rsidR="00C607D5" w:rsidRDefault="00C607D5">
            <w:pPr>
              <w:pStyle w:val="Default"/>
              <w:rPr>
                <w:sz w:val="18"/>
                <w:szCs w:val="18"/>
              </w:rPr>
            </w:pPr>
            <w:r>
              <w:rPr>
                <w:sz w:val="18"/>
                <w:szCs w:val="18"/>
              </w:rPr>
              <w:t>Контактный телефон 89055896006</w:t>
            </w:r>
          </w:p>
        </w:tc>
      </w:tr>
      <w:tr w:rsidR="00C607D5" w:rsidRPr="00242B56">
        <w:trPr>
          <w:trHeight w:val="81"/>
        </w:trPr>
        <w:tc>
          <w:tcPr>
            <w:tcW w:w="8957" w:type="dxa"/>
            <w:gridSpan w:val="3"/>
          </w:tcPr>
          <w:p w:rsidR="00C607D5" w:rsidRPr="00C607D5" w:rsidRDefault="00C607D5">
            <w:pPr>
              <w:pStyle w:val="Default"/>
              <w:rPr>
                <w:sz w:val="18"/>
                <w:szCs w:val="18"/>
                <w:lang w:val="en-US"/>
              </w:rPr>
            </w:pPr>
            <w:r w:rsidRPr="00C607D5">
              <w:rPr>
                <w:sz w:val="18"/>
                <w:szCs w:val="18"/>
                <w:lang w:val="en-US"/>
              </w:rPr>
              <w:t>E-mail lloobbaannooff@live.ru</w:t>
            </w:r>
          </w:p>
        </w:tc>
      </w:tr>
      <w:tr w:rsidR="00C607D5">
        <w:trPr>
          <w:trHeight w:val="81"/>
        </w:trPr>
        <w:tc>
          <w:tcPr>
            <w:tcW w:w="8957" w:type="dxa"/>
            <w:gridSpan w:val="3"/>
          </w:tcPr>
          <w:p w:rsidR="00C607D5" w:rsidRPr="00C607D5" w:rsidRDefault="00C607D5" w:rsidP="00C607D5">
            <w:pPr>
              <w:pStyle w:val="Default"/>
              <w:rPr>
                <w:sz w:val="18"/>
                <w:szCs w:val="18"/>
              </w:rPr>
            </w:pPr>
            <w:r>
              <w:rPr>
                <w:sz w:val="18"/>
                <w:szCs w:val="18"/>
              </w:rPr>
              <w:t>Тема статьи Фактор аналогии Р</w:t>
            </w:r>
            <w:r w:rsidRPr="00C607D5">
              <w:rPr>
                <w:sz w:val="18"/>
                <w:szCs w:val="18"/>
              </w:rPr>
              <w:t>ейнольдса для детерминирования</w:t>
            </w:r>
          </w:p>
          <w:p w:rsidR="00C607D5" w:rsidRPr="00C607D5" w:rsidRDefault="00C607D5" w:rsidP="00C607D5">
            <w:pPr>
              <w:pStyle w:val="Default"/>
              <w:rPr>
                <w:sz w:val="18"/>
                <w:szCs w:val="18"/>
              </w:rPr>
            </w:pPr>
            <w:r w:rsidRPr="00C607D5">
              <w:rPr>
                <w:sz w:val="18"/>
                <w:szCs w:val="18"/>
              </w:rPr>
              <w:t>интенсифицированного теплообмена для труб с турбулизаторами</w:t>
            </w:r>
          </w:p>
          <w:p w:rsidR="00C607D5" w:rsidRDefault="00C607D5" w:rsidP="00C607D5">
            <w:pPr>
              <w:pStyle w:val="Default"/>
              <w:rPr>
                <w:sz w:val="18"/>
                <w:szCs w:val="18"/>
              </w:rPr>
            </w:pPr>
            <w:r w:rsidRPr="00C607D5">
              <w:rPr>
                <w:sz w:val="18"/>
                <w:szCs w:val="18"/>
              </w:rPr>
              <w:t>в окрестности точки присоединения турбулентного пограничного слоя</w:t>
            </w:r>
          </w:p>
        </w:tc>
      </w:tr>
      <w:tr w:rsidR="00C607D5">
        <w:trPr>
          <w:trHeight w:val="81"/>
        </w:trPr>
        <w:tc>
          <w:tcPr>
            <w:tcW w:w="8957" w:type="dxa"/>
            <w:gridSpan w:val="3"/>
          </w:tcPr>
          <w:p w:rsidR="00C607D5" w:rsidRDefault="00C607D5">
            <w:pPr>
              <w:pStyle w:val="Default"/>
              <w:rPr>
                <w:sz w:val="18"/>
                <w:szCs w:val="18"/>
              </w:rPr>
            </w:pPr>
            <w:r>
              <w:rPr>
                <w:sz w:val="18"/>
                <w:szCs w:val="18"/>
              </w:rPr>
              <w:t>Количество страниц статьи 11</w:t>
            </w:r>
          </w:p>
        </w:tc>
      </w:tr>
      <w:tr w:rsidR="00C607D5">
        <w:trPr>
          <w:trHeight w:val="81"/>
        </w:trPr>
        <w:tc>
          <w:tcPr>
            <w:tcW w:w="8957" w:type="dxa"/>
            <w:gridSpan w:val="3"/>
          </w:tcPr>
          <w:p w:rsidR="00C607D5" w:rsidRDefault="00C607D5">
            <w:pPr>
              <w:pStyle w:val="Default"/>
              <w:rPr>
                <w:sz w:val="18"/>
                <w:szCs w:val="18"/>
              </w:rPr>
            </w:pPr>
            <w:r>
              <w:rPr>
                <w:sz w:val="18"/>
                <w:szCs w:val="18"/>
              </w:rPr>
              <w:t xml:space="preserve">Раздел / Секция </w:t>
            </w:r>
            <w:r w:rsidRPr="00C607D5">
              <w:rPr>
                <w:sz w:val="18"/>
                <w:szCs w:val="18"/>
              </w:rPr>
              <w:t>05.00.00 ТЕХНИЧЕСКИЕ НАУКИ</w:t>
            </w:r>
          </w:p>
        </w:tc>
      </w:tr>
      <w:tr w:rsidR="00C607D5">
        <w:trPr>
          <w:trHeight w:val="81"/>
        </w:trPr>
        <w:tc>
          <w:tcPr>
            <w:tcW w:w="8957" w:type="dxa"/>
            <w:gridSpan w:val="3"/>
          </w:tcPr>
          <w:p w:rsidR="00C607D5" w:rsidRDefault="00C607D5">
            <w:pPr>
              <w:pStyle w:val="Default"/>
              <w:rPr>
                <w:sz w:val="18"/>
                <w:szCs w:val="18"/>
              </w:rPr>
            </w:pPr>
            <w:r>
              <w:rPr>
                <w:sz w:val="18"/>
                <w:szCs w:val="18"/>
              </w:rPr>
              <w:t>Адрес автора (Индекс, город, улица, дом, квартира/офис) 127486 Москва Коровинское шоссе, 3—1—144</w:t>
            </w:r>
          </w:p>
        </w:tc>
      </w:tr>
    </w:tbl>
    <w:p w:rsidR="0007343B" w:rsidRPr="00CB054C" w:rsidRDefault="0007343B">
      <w:pPr>
        <w:jc w:val="both"/>
        <w:rPr>
          <w:sz w:val="28"/>
          <w:szCs w:val="28"/>
        </w:rPr>
      </w:pPr>
    </w:p>
    <w:sectPr w:rsidR="0007343B" w:rsidRPr="00CB054C" w:rsidSect="00785A54">
      <w:endnotePr>
        <w:numFmt w:val="decimal"/>
      </w:endnotePr>
      <w:type w:val="continuous"/>
      <w:pgSz w:w="11907" w:h="16840"/>
      <w:pgMar w:top="1134" w:right="1134" w:bottom="1134" w:left="1134" w:header="0" w:footer="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91" w:rsidRDefault="00EA7891">
      <w:r>
        <w:separator/>
      </w:r>
    </w:p>
  </w:endnote>
  <w:endnote w:type="continuationSeparator" w:id="0">
    <w:p w:rsidR="00EA7891" w:rsidRDefault="00EA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ltica">
    <w:panose1 w:val="00000000000000000000"/>
    <w:charset w:val="00"/>
    <w:family w:val="auto"/>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Normal">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Journal">
    <w:panose1 w:val="020B7200000000000000"/>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Academia">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88" w:rsidRDefault="00BE6288">
    <w:pPr>
      <w:pStyle w:val="a5"/>
      <w:jc w:val="center"/>
    </w:pPr>
  </w:p>
  <w:p w:rsidR="00BE6288" w:rsidRDefault="00BE62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91" w:rsidRDefault="00EA7891">
      <w:r>
        <w:separator/>
      </w:r>
    </w:p>
  </w:footnote>
  <w:footnote w:type="continuationSeparator" w:id="0">
    <w:p w:rsidR="00EA7891" w:rsidRDefault="00EA7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B0622E"/>
    <w:lvl w:ilvl="0">
      <w:numFmt w:val="bullet"/>
      <w:lvlText w:val="*"/>
      <w:lvlJc w:val="left"/>
    </w:lvl>
  </w:abstractNum>
  <w:abstractNum w:abstractNumId="1">
    <w:nsid w:val="01E143B2"/>
    <w:multiLevelType w:val="singleLevel"/>
    <w:tmpl w:val="0419000F"/>
    <w:lvl w:ilvl="0">
      <w:start w:val="1"/>
      <w:numFmt w:val="decimal"/>
      <w:lvlText w:val="%1."/>
      <w:lvlJc w:val="left"/>
      <w:pPr>
        <w:tabs>
          <w:tab w:val="num" w:pos="360"/>
        </w:tabs>
        <w:ind w:left="360" w:hanging="360"/>
      </w:pPr>
    </w:lvl>
  </w:abstractNum>
  <w:abstractNum w:abstractNumId="2">
    <w:nsid w:val="046122DF"/>
    <w:multiLevelType w:val="singleLevel"/>
    <w:tmpl w:val="0419000F"/>
    <w:lvl w:ilvl="0">
      <w:start w:val="1"/>
      <w:numFmt w:val="decimal"/>
      <w:lvlText w:val="%1."/>
      <w:legacy w:legacy="1" w:legacySpace="0" w:legacyIndent="360"/>
      <w:lvlJc w:val="left"/>
      <w:pPr>
        <w:ind w:left="360" w:hanging="360"/>
      </w:pPr>
    </w:lvl>
  </w:abstractNum>
  <w:abstractNum w:abstractNumId="3">
    <w:nsid w:val="055B1283"/>
    <w:multiLevelType w:val="singleLevel"/>
    <w:tmpl w:val="0409000F"/>
    <w:lvl w:ilvl="0">
      <w:start w:val="1"/>
      <w:numFmt w:val="decimal"/>
      <w:lvlText w:val="%1."/>
      <w:lvlJc w:val="left"/>
      <w:pPr>
        <w:tabs>
          <w:tab w:val="num" w:pos="360"/>
        </w:tabs>
        <w:ind w:left="360" w:hanging="360"/>
      </w:pPr>
    </w:lvl>
  </w:abstractNum>
  <w:abstractNum w:abstractNumId="4">
    <w:nsid w:val="05FC575A"/>
    <w:multiLevelType w:val="singleLevel"/>
    <w:tmpl w:val="E1BCAECE"/>
    <w:lvl w:ilvl="0">
      <w:start w:val="1"/>
      <w:numFmt w:val="decimal"/>
      <w:lvlText w:val="%1."/>
      <w:lvlJc w:val="left"/>
      <w:pPr>
        <w:tabs>
          <w:tab w:val="num" w:pos="567"/>
        </w:tabs>
        <w:ind w:left="567" w:hanging="567"/>
      </w:pPr>
      <w:rPr>
        <w:rFonts w:ascii="Baltica" w:hAnsi="Baltica" w:hint="default"/>
        <w:b w:val="0"/>
        <w:i w:val="0"/>
        <w:kern w:val="0"/>
      </w:rPr>
    </w:lvl>
  </w:abstractNum>
  <w:abstractNum w:abstractNumId="5">
    <w:nsid w:val="091F2DA9"/>
    <w:multiLevelType w:val="singleLevel"/>
    <w:tmpl w:val="B6460ABC"/>
    <w:lvl w:ilvl="0">
      <w:start w:val="1"/>
      <w:numFmt w:val="decimal"/>
      <w:lvlText w:val="I.%1."/>
      <w:lvlJc w:val="left"/>
      <w:pPr>
        <w:tabs>
          <w:tab w:val="num" w:pos="567"/>
        </w:tabs>
        <w:ind w:left="567" w:hanging="567"/>
      </w:pPr>
    </w:lvl>
  </w:abstractNum>
  <w:abstractNum w:abstractNumId="6">
    <w:nsid w:val="09FF2817"/>
    <w:multiLevelType w:val="singleLevel"/>
    <w:tmpl w:val="883E1D64"/>
    <w:lvl w:ilvl="0">
      <w:start w:val="1"/>
      <w:numFmt w:val="decimal"/>
      <w:lvlText w:val="%1."/>
      <w:lvlJc w:val="left"/>
      <w:pPr>
        <w:tabs>
          <w:tab w:val="num" w:pos="567"/>
        </w:tabs>
        <w:ind w:left="567" w:hanging="567"/>
      </w:pPr>
      <w:rPr>
        <w:rFonts w:ascii="Tahoma" w:hAnsi="Tahoma" w:hint="default"/>
      </w:rPr>
    </w:lvl>
  </w:abstractNum>
  <w:abstractNum w:abstractNumId="7">
    <w:nsid w:val="0BFF54F6"/>
    <w:multiLevelType w:val="hybridMultilevel"/>
    <w:tmpl w:val="55760C30"/>
    <w:lvl w:ilvl="0" w:tplc="F91C6BAC">
      <w:start w:val="1"/>
      <w:numFmt w:val="decimal"/>
      <w:lvlText w:val="%1."/>
      <w:lvlJc w:val="left"/>
      <w:pPr>
        <w:tabs>
          <w:tab w:val="num" w:pos="720"/>
        </w:tabs>
        <w:ind w:left="720" w:hanging="360"/>
      </w:pPr>
    </w:lvl>
    <w:lvl w:ilvl="1" w:tplc="0BC8328A" w:tentative="1">
      <w:start w:val="1"/>
      <w:numFmt w:val="lowerLetter"/>
      <w:lvlText w:val="%2."/>
      <w:lvlJc w:val="left"/>
      <w:pPr>
        <w:tabs>
          <w:tab w:val="num" w:pos="1440"/>
        </w:tabs>
        <w:ind w:left="1440" w:hanging="360"/>
      </w:pPr>
    </w:lvl>
    <w:lvl w:ilvl="2" w:tplc="3B8252FA" w:tentative="1">
      <w:start w:val="1"/>
      <w:numFmt w:val="lowerRoman"/>
      <w:lvlText w:val="%3."/>
      <w:lvlJc w:val="right"/>
      <w:pPr>
        <w:tabs>
          <w:tab w:val="num" w:pos="2160"/>
        </w:tabs>
        <w:ind w:left="2160" w:hanging="180"/>
      </w:pPr>
    </w:lvl>
    <w:lvl w:ilvl="3" w:tplc="B6A21B9A" w:tentative="1">
      <w:start w:val="1"/>
      <w:numFmt w:val="decimal"/>
      <w:lvlText w:val="%4."/>
      <w:lvlJc w:val="left"/>
      <w:pPr>
        <w:tabs>
          <w:tab w:val="num" w:pos="2880"/>
        </w:tabs>
        <w:ind w:left="2880" w:hanging="360"/>
      </w:pPr>
    </w:lvl>
    <w:lvl w:ilvl="4" w:tplc="3DA4285C" w:tentative="1">
      <w:start w:val="1"/>
      <w:numFmt w:val="lowerLetter"/>
      <w:lvlText w:val="%5."/>
      <w:lvlJc w:val="left"/>
      <w:pPr>
        <w:tabs>
          <w:tab w:val="num" w:pos="3600"/>
        </w:tabs>
        <w:ind w:left="3600" w:hanging="360"/>
      </w:pPr>
    </w:lvl>
    <w:lvl w:ilvl="5" w:tplc="C83419B0" w:tentative="1">
      <w:start w:val="1"/>
      <w:numFmt w:val="lowerRoman"/>
      <w:lvlText w:val="%6."/>
      <w:lvlJc w:val="right"/>
      <w:pPr>
        <w:tabs>
          <w:tab w:val="num" w:pos="4320"/>
        </w:tabs>
        <w:ind w:left="4320" w:hanging="180"/>
      </w:pPr>
    </w:lvl>
    <w:lvl w:ilvl="6" w:tplc="C302A3F2" w:tentative="1">
      <w:start w:val="1"/>
      <w:numFmt w:val="decimal"/>
      <w:lvlText w:val="%7."/>
      <w:lvlJc w:val="left"/>
      <w:pPr>
        <w:tabs>
          <w:tab w:val="num" w:pos="5040"/>
        </w:tabs>
        <w:ind w:left="5040" w:hanging="360"/>
      </w:pPr>
    </w:lvl>
    <w:lvl w:ilvl="7" w:tplc="04C8BC86" w:tentative="1">
      <w:start w:val="1"/>
      <w:numFmt w:val="lowerLetter"/>
      <w:lvlText w:val="%8."/>
      <w:lvlJc w:val="left"/>
      <w:pPr>
        <w:tabs>
          <w:tab w:val="num" w:pos="5760"/>
        </w:tabs>
        <w:ind w:left="5760" w:hanging="360"/>
      </w:pPr>
    </w:lvl>
    <w:lvl w:ilvl="8" w:tplc="EFE0F2C6" w:tentative="1">
      <w:start w:val="1"/>
      <w:numFmt w:val="lowerRoman"/>
      <w:lvlText w:val="%9."/>
      <w:lvlJc w:val="right"/>
      <w:pPr>
        <w:tabs>
          <w:tab w:val="num" w:pos="6480"/>
        </w:tabs>
        <w:ind w:left="6480" w:hanging="180"/>
      </w:pPr>
    </w:lvl>
  </w:abstractNum>
  <w:abstractNum w:abstractNumId="8">
    <w:nsid w:val="170C6F18"/>
    <w:multiLevelType w:val="singleLevel"/>
    <w:tmpl w:val="72AA4DD6"/>
    <w:lvl w:ilvl="0">
      <w:numFmt w:val="decimal"/>
      <w:lvlText w:val="%1."/>
      <w:lvlJc w:val="left"/>
      <w:pPr>
        <w:tabs>
          <w:tab w:val="num" w:pos="360"/>
        </w:tabs>
        <w:ind w:left="360" w:hanging="360"/>
      </w:pPr>
      <w:rPr>
        <w:rFonts w:hint="default"/>
      </w:rPr>
    </w:lvl>
  </w:abstractNum>
  <w:abstractNum w:abstractNumId="9">
    <w:nsid w:val="17571962"/>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DCB1D25"/>
    <w:multiLevelType w:val="singleLevel"/>
    <w:tmpl w:val="0419000F"/>
    <w:lvl w:ilvl="0">
      <w:start w:val="1"/>
      <w:numFmt w:val="decimal"/>
      <w:lvlText w:val="%1."/>
      <w:lvlJc w:val="left"/>
      <w:pPr>
        <w:tabs>
          <w:tab w:val="num" w:pos="360"/>
        </w:tabs>
        <w:ind w:left="360" w:hanging="360"/>
      </w:pPr>
    </w:lvl>
  </w:abstractNum>
  <w:abstractNum w:abstractNumId="11">
    <w:nsid w:val="1EE8565E"/>
    <w:multiLevelType w:val="multilevel"/>
    <w:tmpl w:val="1F42B08E"/>
    <w:lvl w:ilvl="0">
      <w:start w:val="2"/>
      <w:numFmt w:val="decimal"/>
      <w:lvlText w:val="%1."/>
      <w:lvlJc w:val="left"/>
      <w:pPr>
        <w:tabs>
          <w:tab w:val="num" w:pos="592"/>
        </w:tabs>
        <w:ind w:left="592" w:hanging="592"/>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92D6733"/>
    <w:multiLevelType w:val="singleLevel"/>
    <w:tmpl w:val="0419000F"/>
    <w:lvl w:ilvl="0">
      <w:start w:val="1"/>
      <w:numFmt w:val="decimal"/>
      <w:lvlText w:val="%1."/>
      <w:lvlJc w:val="left"/>
      <w:pPr>
        <w:tabs>
          <w:tab w:val="num" w:pos="360"/>
        </w:tabs>
        <w:ind w:left="360" w:hanging="360"/>
      </w:pPr>
    </w:lvl>
  </w:abstractNum>
  <w:abstractNum w:abstractNumId="13">
    <w:nsid w:val="2ACE5F95"/>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2D6B1B37"/>
    <w:multiLevelType w:val="multilevel"/>
    <w:tmpl w:val="F0023362"/>
    <w:lvl w:ilvl="0">
      <w:start w:val="1"/>
      <w:numFmt w:val="decimal"/>
      <w:lvlText w:val="%1."/>
      <w:lvlJc w:val="left"/>
      <w:pPr>
        <w:tabs>
          <w:tab w:val="num" w:pos="360"/>
        </w:tabs>
        <w:ind w:left="360" w:hanging="360"/>
      </w:pPr>
    </w:lvl>
    <w:lvl w:ilvl="1">
      <w:start w:val="3"/>
      <w:numFmt w:val="decimal"/>
      <w:isLgl/>
      <w:lvlText w:val="%1.%2."/>
      <w:lvlJc w:val="left"/>
      <w:pPr>
        <w:tabs>
          <w:tab w:val="num" w:pos="1308"/>
        </w:tabs>
        <w:ind w:left="1308" w:hanging="1308"/>
      </w:pPr>
      <w:rPr>
        <w:rFonts w:hint="default"/>
      </w:rPr>
    </w:lvl>
    <w:lvl w:ilvl="2">
      <w:start w:val="4"/>
      <w:numFmt w:val="decimal"/>
      <w:isLgl/>
      <w:lvlText w:val="%1.%2.%3."/>
      <w:lvlJc w:val="left"/>
      <w:pPr>
        <w:tabs>
          <w:tab w:val="num" w:pos="1308"/>
        </w:tabs>
        <w:ind w:left="1308" w:hanging="1308"/>
      </w:pPr>
      <w:rPr>
        <w:rFonts w:hint="default"/>
      </w:rPr>
    </w:lvl>
    <w:lvl w:ilvl="3">
      <w:start w:val="2"/>
      <w:numFmt w:val="decimal"/>
      <w:isLgl/>
      <w:lvlText w:val="%1.%2.%3.%4."/>
      <w:lvlJc w:val="left"/>
      <w:pPr>
        <w:tabs>
          <w:tab w:val="num" w:pos="1308"/>
        </w:tabs>
        <w:ind w:left="1308" w:hanging="1308"/>
      </w:pPr>
      <w:rPr>
        <w:rFonts w:hint="default"/>
      </w:rPr>
    </w:lvl>
    <w:lvl w:ilvl="4">
      <w:start w:val="1"/>
      <w:numFmt w:val="decimal"/>
      <w:isLgl/>
      <w:lvlText w:val="%1.%2.%3.%4.%5."/>
      <w:lvlJc w:val="left"/>
      <w:pPr>
        <w:tabs>
          <w:tab w:val="num" w:pos="1308"/>
        </w:tabs>
        <w:ind w:left="1308" w:hanging="1308"/>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33BC02AE"/>
    <w:multiLevelType w:val="hybridMultilevel"/>
    <w:tmpl w:val="7D70A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613E2A"/>
    <w:multiLevelType w:val="hybridMultilevel"/>
    <w:tmpl w:val="00B6C1E8"/>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B28242F"/>
    <w:multiLevelType w:val="singleLevel"/>
    <w:tmpl w:val="8BC47A04"/>
    <w:lvl w:ilvl="0">
      <w:start w:val="1"/>
      <w:numFmt w:val="decimal"/>
      <w:lvlText w:val="%1."/>
      <w:lvlJc w:val="left"/>
      <w:pPr>
        <w:tabs>
          <w:tab w:val="num" w:pos="360"/>
        </w:tabs>
        <w:ind w:left="360" w:hanging="360"/>
      </w:pPr>
      <w:rPr>
        <w:rFonts w:hint="default"/>
      </w:rPr>
    </w:lvl>
  </w:abstractNum>
  <w:abstractNum w:abstractNumId="18">
    <w:nsid w:val="3DF22D12"/>
    <w:multiLevelType w:val="singleLevel"/>
    <w:tmpl w:val="0419000F"/>
    <w:lvl w:ilvl="0">
      <w:start w:val="1"/>
      <w:numFmt w:val="decimal"/>
      <w:lvlText w:val="%1."/>
      <w:lvlJc w:val="left"/>
      <w:pPr>
        <w:tabs>
          <w:tab w:val="num" w:pos="360"/>
        </w:tabs>
        <w:ind w:left="360" w:hanging="360"/>
      </w:pPr>
    </w:lvl>
  </w:abstractNum>
  <w:abstractNum w:abstractNumId="19">
    <w:nsid w:val="433A44B6"/>
    <w:multiLevelType w:val="singleLevel"/>
    <w:tmpl w:val="0419000F"/>
    <w:lvl w:ilvl="0">
      <w:start w:val="1"/>
      <w:numFmt w:val="decimal"/>
      <w:lvlText w:val="%1."/>
      <w:lvlJc w:val="left"/>
      <w:pPr>
        <w:tabs>
          <w:tab w:val="num" w:pos="360"/>
        </w:tabs>
        <w:ind w:left="360" w:hanging="360"/>
      </w:pPr>
    </w:lvl>
  </w:abstractNum>
  <w:abstractNum w:abstractNumId="20">
    <w:nsid w:val="4E236D81"/>
    <w:multiLevelType w:val="hybridMultilevel"/>
    <w:tmpl w:val="879E5CF2"/>
    <w:lvl w:ilvl="0" w:tplc="4C7EF9D0">
      <w:start w:val="1"/>
      <w:numFmt w:val="decimal"/>
      <w:lvlText w:val="%1."/>
      <w:lvlJc w:val="left"/>
      <w:pPr>
        <w:ind w:left="720" w:hanging="360"/>
      </w:pPr>
      <w:rPr>
        <w:rFonts w:ascii="Times New Roman" w:eastAsia="Palatino-Norm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8E50BE"/>
    <w:multiLevelType w:val="hybridMultilevel"/>
    <w:tmpl w:val="8F26095C"/>
    <w:lvl w:ilvl="0" w:tplc="A6908A06">
      <w:start w:val="1"/>
      <w:numFmt w:val="decimal"/>
      <w:lvlText w:val="%1."/>
      <w:lvlJc w:val="left"/>
      <w:pPr>
        <w:ind w:left="360" w:hanging="360"/>
      </w:pPr>
      <w:rPr>
        <w:rFonts w:ascii="Arial" w:hAnsi="Arial"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3BD313F"/>
    <w:multiLevelType w:val="singleLevel"/>
    <w:tmpl w:val="D684307E"/>
    <w:lvl w:ilvl="0">
      <w:start w:val="1"/>
      <w:numFmt w:val="decimal"/>
      <w:lvlText w:val="%1)"/>
      <w:legacy w:legacy="1" w:legacySpace="0" w:legacyIndent="283"/>
      <w:lvlJc w:val="left"/>
      <w:pPr>
        <w:ind w:left="283" w:hanging="283"/>
      </w:pPr>
    </w:lvl>
  </w:abstractNum>
  <w:abstractNum w:abstractNumId="23">
    <w:nsid w:val="5417425A"/>
    <w:multiLevelType w:val="singleLevel"/>
    <w:tmpl w:val="0419000F"/>
    <w:lvl w:ilvl="0">
      <w:start w:val="1"/>
      <w:numFmt w:val="decimal"/>
      <w:lvlText w:val="%1."/>
      <w:lvlJc w:val="left"/>
      <w:pPr>
        <w:tabs>
          <w:tab w:val="num" w:pos="360"/>
        </w:tabs>
        <w:ind w:left="360" w:hanging="360"/>
      </w:pPr>
    </w:lvl>
  </w:abstractNum>
  <w:abstractNum w:abstractNumId="24">
    <w:nsid w:val="54DF35CF"/>
    <w:multiLevelType w:val="hybridMultilevel"/>
    <w:tmpl w:val="FAAE966E"/>
    <w:lvl w:ilvl="0" w:tplc="7C12203E">
      <w:start w:val="1"/>
      <w:numFmt w:val="decimal"/>
      <w:lvlText w:val="%1."/>
      <w:lvlJc w:val="left"/>
      <w:pPr>
        <w:tabs>
          <w:tab w:val="num" w:pos="720"/>
        </w:tabs>
        <w:ind w:left="720" w:hanging="360"/>
      </w:pPr>
      <w:rPr>
        <w:rFonts w:ascii="Journal" w:eastAsia="Palatino-Normal" w:hAnsi="Journal" w:cs="Times New Roman"/>
      </w:rPr>
    </w:lvl>
    <w:lvl w:ilvl="1" w:tplc="AA8C6D60" w:tentative="1">
      <w:start w:val="1"/>
      <w:numFmt w:val="lowerLetter"/>
      <w:lvlText w:val="%2."/>
      <w:lvlJc w:val="left"/>
      <w:pPr>
        <w:tabs>
          <w:tab w:val="num" w:pos="1440"/>
        </w:tabs>
        <w:ind w:left="1440" w:hanging="360"/>
      </w:pPr>
    </w:lvl>
    <w:lvl w:ilvl="2" w:tplc="84120E28" w:tentative="1">
      <w:start w:val="1"/>
      <w:numFmt w:val="lowerRoman"/>
      <w:lvlText w:val="%3."/>
      <w:lvlJc w:val="right"/>
      <w:pPr>
        <w:tabs>
          <w:tab w:val="num" w:pos="2160"/>
        </w:tabs>
        <w:ind w:left="2160" w:hanging="180"/>
      </w:pPr>
    </w:lvl>
    <w:lvl w:ilvl="3" w:tplc="8D00BCB2" w:tentative="1">
      <w:start w:val="1"/>
      <w:numFmt w:val="decimal"/>
      <w:lvlText w:val="%4."/>
      <w:lvlJc w:val="left"/>
      <w:pPr>
        <w:tabs>
          <w:tab w:val="num" w:pos="2880"/>
        </w:tabs>
        <w:ind w:left="2880" w:hanging="360"/>
      </w:pPr>
    </w:lvl>
    <w:lvl w:ilvl="4" w:tplc="9B164B1E" w:tentative="1">
      <w:start w:val="1"/>
      <w:numFmt w:val="lowerLetter"/>
      <w:lvlText w:val="%5."/>
      <w:lvlJc w:val="left"/>
      <w:pPr>
        <w:tabs>
          <w:tab w:val="num" w:pos="3600"/>
        </w:tabs>
        <w:ind w:left="3600" w:hanging="360"/>
      </w:pPr>
    </w:lvl>
    <w:lvl w:ilvl="5" w:tplc="1F8E122C" w:tentative="1">
      <w:start w:val="1"/>
      <w:numFmt w:val="lowerRoman"/>
      <w:lvlText w:val="%6."/>
      <w:lvlJc w:val="right"/>
      <w:pPr>
        <w:tabs>
          <w:tab w:val="num" w:pos="4320"/>
        </w:tabs>
        <w:ind w:left="4320" w:hanging="180"/>
      </w:pPr>
    </w:lvl>
    <w:lvl w:ilvl="6" w:tplc="9028BBE4" w:tentative="1">
      <w:start w:val="1"/>
      <w:numFmt w:val="decimal"/>
      <w:lvlText w:val="%7."/>
      <w:lvlJc w:val="left"/>
      <w:pPr>
        <w:tabs>
          <w:tab w:val="num" w:pos="5040"/>
        </w:tabs>
        <w:ind w:left="5040" w:hanging="360"/>
      </w:pPr>
    </w:lvl>
    <w:lvl w:ilvl="7" w:tplc="9EAA6C4C" w:tentative="1">
      <w:start w:val="1"/>
      <w:numFmt w:val="lowerLetter"/>
      <w:lvlText w:val="%8."/>
      <w:lvlJc w:val="left"/>
      <w:pPr>
        <w:tabs>
          <w:tab w:val="num" w:pos="5760"/>
        </w:tabs>
        <w:ind w:left="5760" w:hanging="360"/>
      </w:pPr>
    </w:lvl>
    <w:lvl w:ilvl="8" w:tplc="1F8EEA12" w:tentative="1">
      <w:start w:val="1"/>
      <w:numFmt w:val="lowerRoman"/>
      <w:lvlText w:val="%9."/>
      <w:lvlJc w:val="right"/>
      <w:pPr>
        <w:tabs>
          <w:tab w:val="num" w:pos="6480"/>
        </w:tabs>
        <w:ind w:left="6480" w:hanging="180"/>
      </w:pPr>
    </w:lvl>
  </w:abstractNum>
  <w:abstractNum w:abstractNumId="25">
    <w:nsid w:val="5EC20798"/>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26">
    <w:nsid w:val="62273D0A"/>
    <w:multiLevelType w:val="hybridMultilevel"/>
    <w:tmpl w:val="D8220A7C"/>
    <w:lvl w:ilvl="0" w:tplc="7CDC6D34">
      <w:start w:val="1"/>
      <w:numFmt w:val="decimal"/>
      <w:lvlText w:val="%1."/>
      <w:lvlJc w:val="left"/>
      <w:pPr>
        <w:ind w:left="720" w:hanging="360"/>
      </w:pPr>
      <w:rPr>
        <w:rFonts w:ascii="Times New Roman" w:eastAsia="Times New Roman" w:hAnsi="Times New Roman" w:cs="Times New Roman"/>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37215B"/>
    <w:multiLevelType w:val="singleLevel"/>
    <w:tmpl w:val="0419000F"/>
    <w:lvl w:ilvl="0">
      <w:start w:val="1"/>
      <w:numFmt w:val="decimal"/>
      <w:lvlText w:val="%1."/>
      <w:lvlJc w:val="left"/>
      <w:pPr>
        <w:tabs>
          <w:tab w:val="num" w:pos="360"/>
        </w:tabs>
        <w:ind w:left="360" w:hanging="360"/>
      </w:pPr>
    </w:lvl>
  </w:abstractNum>
  <w:abstractNum w:abstractNumId="28">
    <w:nsid w:val="6A313194"/>
    <w:multiLevelType w:val="multilevel"/>
    <w:tmpl w:val="7D4C2F04"/>
    <w:lvl w:ilvl="0">
      <w:start w:val="1"/>
      <w:numFmt w:val="decimal"/>
      <w:lvlText w:val="%1."/>
      <w:lvlJc w:val="left"/>
      <w:pPr>
        <w:tabs>
          <w:tab w:val="num" w:pos="732"/>
        </w:tabs>
        <w:ind w:left="732" w:hanging="732"/>
      </w:pPr>
      <w:rPr>
        <w:rFonts w:hint="default"/>
      </w:rPr>
    </w:lvl>
    <w:lvl w:ilvl="1">
      <w:start w:val="1"/>
      <w:numFmt w:val="decimal"/>
      <w:lvlText w:val="%1.%2."/>
      <w:lvlJc w:val="left"/>
      <w:pPr>
        <w:tabs>
          <w:tab w:val="num" w:pos="1092"/>
        </w:tabs>
        <w:ind w:left="1092" w:hanging="732"/>
      </w:pPr>
      <w:rPr>
        <w:rFonts w:hint="default"/>
      </w:rPr>
    </w:lvl>
    <w:lvl w:ilvl="2">
      <w:start w:val="1"/>
      <w:numFmt w:val="decimal"/>
      <w:lvlText w:val="%1.%2.%3."/>
      <w:lvlJc w:val="left"/>
      <w:pPr>
        <w:tabs>
          <w:tab w:val="num" w:pos="1452"/>
        </w:tabs>
        <w:ind w:left="1452" w:hanging="732"/>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6C751C4A"/>
    <w:multiLevelType w:val="singleLevel"/>
    <w:tmpl w:val="03CE4666"/>
    <w:lvl w:ilvl="0">
      <w:start w:val="1"/>
      <w:numFmt w:val="decimal"/>
      <w:lvlText w:val="%1."/>
      <w:lvlJc w:val="left"/>
      <w:pPr>
        <w:tabs>
          <w:tab w:val="num" w:pos="1080"/>
        </w:tabs>
        <w:ind w:left="1080" w:hanging="360"/>
      </w:pPr>
      <w:rPr>
        <w:rFonts w:hint="default"/>
      </w:rPr>
    </w:lvl>
  </w:abstractNum>
  <w:abstractNum w:abstractNumId="30">
    <w:nsid w:val="71005833"/>
    <w:multiLevelType w:val="singleLevel"/>
    <w:tmpl w:val="0419000F"/>
    <w:lvl w:ilvl="0">
      <w:start w:val="1"/>
      <w:numFmt w:val="decimal"/>
      <w:lvlText w:val="%1."/>
      <w:lvlJc w:val="left"/>
      <w:pPr>
        <w:tabs>
          <w:tab w:val="num" w:pos="360"/>
        </w:tabs>
        <w:ind w:left="360" w:hanging="360"/>
      </w:pPr>
    </w:lvl>
  </w:abstractNum>
  <w:abstractNum w:abstractNumId="31">
    <w:nsid w:val="75D66B18"/>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BDE4A54"/>
    <w:multiLevelType w:val="singleLevel"/>
    <w:tmpl w:val="0419000F"/>
    <w:lvl w:ilvl="0">
      <w:start w:val="1"/>
      <w:numFmt w:val="decimal"/>
      <w:lvlText w:val="%1."/>
      <w:lvlJc w:val="left"/>
      <w:pPr>
        <w:tabs>
          <w:tab w:val="num" w:pos="360"/>
        </w:tabs>
        <w:ind w:left="360" w:hanging="360"/>
      </w:pPr>
    </w:lvl>
  </w:abstractNum>
  <w:abstractNum w:abstractNumId="33">
    <w:nsid w:val="7D1C6851"/>
    <w:multiLevelType w:val="hybridMultilevel"/>
    <w:tmpl w:val="6C5C9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2"/>
    <w:lvlOverride w:ilvl="0">
      <w:lvl w:ilvl="0">
        <w:start w:val="2"/>
        <w:numFmt w:val="decimal"/>
        <w:lvlText w:val="%1)"/>
        <w:legacy w:legacy="1" w:legacySpace="0" w:legacyIndent="283"/>
        <w:lvlJc w:val="left"/>
        <w:pPr>
          <w:ind w:left="283" w:hanging="283"/>
        </w:pPr>
      </w:lvl>
    </w:lvlOverride>
  </w:num>
  <w:num w:numId="3">
    <w:abstractNumId w:val="22"/>
    <w:lvlOverride w:ilvl="0">
      <w:lvl w:ilvl="0">
        <w:start w:val="3"/>
        <w:numFmt w:val="decimal"/>
        <w:lvlText w:val="%1)"/>
        <w:legacy w:legacy="1" w:legacySpace="0" w:legacyIndent="283"/>
        <w:lvlJc w:val="left"/>
        <w:pPr>
          <w:ind w:left="283" w:hanging="283"/>
        </w:pPr>
      </w:lvl>
    </w:lvlOverride>
  </w:num>
  <w:num w:numId="4">
    <w:abstractNumId w:val="22"/>
    <w:lvlOverride w:ilvl="0">
      <w:lvl w:ilvl="0">
        <w:start w:val="4"/>
        <w:numFmt w:val="decimal"/>
        <w:lvlText w:val="%1)"/>
        <w:legacy w:legacy="1" w:legacySpace="0" w:legacyIndent="283"/>
        <w:lvlJc w:val="left"/>
        <w:pPr>
          <w:ind w:left="283" w:hanging="283"/>
        </w:pPr>
      </w:lvl>
    </w:lvlOverride>
  </w:num>
  <w:num w:numId="5">
    <w:abstractNumId w:val="22"/>
    <w:lvlOverride w:ilvl="0">
      <w:lvl w:ilvl="0">
        <w:start w:val="5"/>
        <w:numFmt w:val="decimal"/>
        <w:lvlText w:val="%1)"/>
        <w:legacy w:legacy="1" w:legacySpace="0" w:legacyIndent="283"/>
        <w:lvlJc w:val="left"/>
        <w:pPr>
          <w:ind w:left="283" w:hanging="283"/>
        </w:pPr>
      </w:lvl>
    </w:lvlOverride>
  </w:num>
  <w:num w:numId="6">
    <w:abstractNumId w:val="22"/>
    <w:lvlOverride w:ilvl="0">
      <w:lvl w:ilvl="0">
        <w:start w:val="6"/>
        <w:numFmt w:val="decimal"/>
        <w:lvlText w:val="%1)"/>
        <w:legacy w:legacy="1" w:legacySpace="0" w:legacyIndent="283"/>
        <w:lvlJc w:val="left"/>
        <w:pPr>
          <w:ind w:left="283" w:hanging="283"/>
        </w:pPr>
      </w:lvl>
    </w:lvlOverride>
  </w:num>
  <w:num w:numId="7">
    <w:abstractNumId w:val="22"/>
    <w:lvlOverride w:ilvl="0">
      <w:lvl w:ilvl="0">
        <w:start w:val="7"/>
        <w:numFmt w:val="decimal"/>
        <w:lvlText w:val="%1)"/>
        <w:legacy w:legacy="1" w:legacySpace="0" w:legacyIndent="283"/>
        <w:lvlJc w:val="left"/>
        <w:pPr>
          <w:ind w:left="283" w:hanging="283"/>
        </w:pPr>
      </w:lvl>
    </w:lvlOverride>
  </w:num>
  <w:num w:numId="8">
    <w:abstractNumId w:val="22"/>
    <w:lvlOverride w:ilvl="0">
      <w:lvl w:ilvl="0">
        <w:start w:val="8"/>
        <w:numFmt w:val="decimal"/>
        <w:lvlText w:val="%1)"/>
        <w:legacy w:legacy="1" w:legacySpace="0" w:legacyIndent="283"/>
        <w:lvlJc w:val="left"/>
        <w:pPr>
          <w:ind w:left="283" w:hanging="283"/>
        </w:pPr>
      </w:lvl>
    </w:lvlOverride>
  </w:num>
  <w:num w:numId="9">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10">
    <w:abstractNumId w:val="4"/>
    <w:lvlOverride w:ilvl="0">
      <w:startOverride w:val="1"/>
    </w:lvlOverride>
  </w:num>
  <w:num w:numId="11">
    <w:abstractNumId w:val="33"/>
  </w:num>
  <w:num w:numId="12">
    <w:abstractNumId w:val="26"/>
  </w:num>
  <w:num w:numId="13">
    <w:abstractNumId w:val="6"/>
  </w:num>
  <w:num w:numId="14">
    <w:abstractNumId w:val="8"/>
  </w:num>
  <w:num w:numId="15">
    <w:abstractNumId w:val="17"/>
  </w:num>
  <w:num w:numId="16">
    <w:abstractNumId w:val="30"/>
  </w:num>
  <w:num w:numId="17">
    <w:abstractNumId w:val="25"/>
  </w:num>
  <w:num w:numId="18">
    <w:abstractNumId w:val="1"/>
  </w:num>
  <w:num w:numId="19">
    <w:abstractNumId w:val="27"/>
  </w:num>
  <w:num w:numId="20">
    <w:abstractNumId w:val="32"/>
  </w:num>
  <w:num w:numId="21">
    <w:abstractNumId w:val="4"/>
  </w:num>
  <w:num w:numId="22">
    <w:abstractNumId w:val="10"/>
  </w:num>
  <w:num w:numId="23">
    <w:abstractNumId w:val="18"/>
  </w:num>
  <w:num w:numId="24">
    <w:abstractNumId w:val="29"/>
  </w:num>
  <w:num w:numId="25">
    <w:abstractNumId w:val="12"/>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1"/>
  </w:num>
  <w:num w:numId="30">
    <w:abstractNumId w:val="16"/>
  </w:num>
  <w:num w:numId="31">
    <w:abstractNumId w:val="20"/>
  </w:num>
  <w:num w:numId="32">
    <w:abstractNumId w:val="23"/>
  </w:num>
  <w:num w:numId="33">
    <w:abstractNumId w:val="24"/>
  </w:num>
  <w:num w:numId="34">
    <w:abstractNumId w:val="7"/>
  </w:num>
  <w:num w:numId="35">
    <w:abstractNumId w:val="2"/>
  </w:num>
  <w:num w:numId="36">
    <w:abstractNumId w:val="3"/>
  </w:num>
  <w:num w:numId="37">
    <w:abstractNumId w:val="14"/>
  </w:num>
  <w:num w:numId="38">
    <w:abstractNumId w:val="19"/>
  </w:num>
  <w:num w:numId="39">
    <w:abstractNumId w:val="13"/>
  </w:num>
  <w:num w:numId="40">
    <w:abstractNumId w:val="9"/>
  </w:num>
  <w:num w:numId="41">
    <w:abstractNumId w:val="28"/>
  </w:num>
  <w:num w:numId="42">
    <w:abstractNumId w:val="11"/>
  </w:num>
  <w:num w:numId="43">
    <w:abstractNumId w:val="6"/>
    <w:lvlOverride w:ilvl="0">
      <w:startOverride w:val="1"/>
    </w:lvlOverride>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E"/>
    <w:rsid w:val="00003694"/>
    <w:rsid w:val="00011137"/>
    <w:rsid w:val="000145C1"/>
    <w:rsid w:val="00014CFA"/>
    <w:rsid w:val="00031323"/>
    <w:rsid w:val="000423A3"/>
    <w:rsid w:val="000429BC"/>
    <w:rsid w:val="00042F47"/>
    <w:rsid w:val="000479DE"/>
    <w:rsid w:val="00050EDA"/>
    <w:rsid w:val="00057723"/>
    <w:rsid w:val="00063B62"/>
    <w:rsid w:val="00066D12"/>
    <w:rsid w:val="0006795D"/>
    <w:rsid w:val="0007104E"/>
    <w:rsid w:val="0007343B"/>
    <w:rsid w:val="000740E7"/>
    <w:rsid w:val="00075D10"/>
    <w:rsid w:val="0007789A"/>
    <w:rsid w:val="000823DF"/>
    <w:rsid w:val="000917CC"/>
    <w:rsid w:val="000942F1"/>
    <w:rsid w:val="00097947"/>
    <w:rsid w:val="000A45B0"/>
    <w:rsid w:val="000A7763"/>
    <w:rsid w:val="000B02AB"/>
    <w:rsid w:val="000B19EA"/>
    <w:rsid w:val="000D1AB6"/>
    <w:rsid w:val="000D3B9C"/>
    <w:rsid w:val="000E42CF"/>
    <w:rsid w:val="000E76BD"/>
    <w:rsid w:val="000E7AC4"/>
    <w:rsid w:val="000F1030"/>
    <w:rsid w:val="000F6711"/>
    <w:rsid w:val="000F6E7C"/>
    <w:rsid w:val="000F755D"/>
    <w:rsid w:val="001103C8"/>
    <w:rsid w:val="00115502"/>
    <w:rsid w:val="0012571E"/>
    <w:rsid w:val="00134AAE"/>
    <w:rsid w:val="00140D83"/>
    <w:rsid w:val="00150DAB"/>
    <w:rsid w:val="00150DCB"/>
    <w:rsid w:val="001677B0"/>
    <w:rsid w:val="001879F9"/>
    <w:rsid w:val="00190036"/>
    <w:rsid w:val="001944CC"/>
    <w:rsid w:val="00195E65"/>
    <w:rsid w:val="001A0985"/>
    <w:rsid w:val="001A28B9"/>
    <w:rsid w:val="001A5B83"/>
    <w:rsid w:val="001A70F1"/>
    <w:rsid w:val="001B1D42"/>
    <w:rsid w:val="001B4E75"/>
    <w:rsid w:val="001B73A7"/>
    <w:rsid w:val="001C6A30"/>
    <w:rsid w:val="001D11D5"/>
    <w:rsid w:val="001E1012"/>
    <w:rsid w:val="001E15B5"/>
    <w:rsid w:val="001E232B"/>
    <w:rsid w:val="001E3E1B"/>
    <w:rsid w:val="00210A62"/>
    <w:rsid w:val="0021263A"/>
    <w:rsid w:val="00215F6C"/>
    <w:rsid w:val="002249CE"/>
    <w:rsid w:val="00224F0E"/>
    <w:rsid w:val="0022655D"/>
    <w:rsid w:val="00227601"/>
    <w:rsid w:val="0023018B"/>
    <w:rsid w:val="00233990"/>
    <w:rsid w:val="00240C4A"/>
    <w:rsid w:val="00241CD6"/>
    <w:rsid w:val="002424B2"/>
    <w:rsid w:val="00242B56"/>
    <w:rsid w:val="00246743"/>
    <w:rsid w:val="0025020E"/>
    <w:rsid w:val="00250232"/>
    <w:rsid w:val="0025197B"/>
    <w:rsid w:val="0025341B"/>
    <w:rsid w:val="0025682E"/>
    <w:rsid w:val="00257741"/>
    <w:rsid w:val="00265043"/>
    <w:rsid w:val="00267DE6"/>
    <w:rsid w:val="00281A12"/>
    <w:rsid w:val="00281B14"/>
    <w:rsid w:val="002843E8"/>
    <w:rsid w:val="00285DC0"/>
    <w:rsid w:val="002907B9"/>
    <w:rsid w:val="0029360F"/>
    <w:rsid w:val="00293FD7"/>
    <w:rsid w:val="002A399F"/>
    <w:rsid w:val="002C4391"/>
    <w:rsid w:val="002C624E"/>
    <w:rsid w:val="002C65FC"/>
    <w:rsid w:val="002C7600"/>
    <w:rsid w:val="002D1451"/>
    <w:rsid w:val="002D22DB"/>
    <w:rsid w:val="002D5CF5"/>
    <w:rsid w:val="002E6F69"/>
    <w:rsid w:val="002F1127"/>
    <w:rsid w:val="00316134"/>
    <w:rsid w:val="003172F1"/>
    <w:rsid w:val="00317A9A"/>
    <w:rsid w:val="003203B9"/>
    <w:rsid w:val="0032246F"/>
    <w:rsid w:val="00323685"/>
    <w:rsid w:val="0033321A"/>
    <w:rsid w:val="0033415F"/>
    <w:rsid w:val="003349AE"/>
    <w:rsid w:val="00343F1D"/>
    <w:rsid w:val="003475B4"/>
    <w:rsid w:val="00347DE8"/>
    <w:rsid w:val="00351AFF"/>
    <w:rsid w:val="00352078"/>
    <w:rsid w:val="003549DD"/>
    <w:rsid w:val="0036008E"/>
    <w:rsid w:val="00361A7C"/>
    <w:rsid w:val="00366591"/>
    <w:rsid w:val="00386AB7"/>
    <w:rsid w:val="003962CA"/>
    <w:rsid w:val="003B0FE4"/>
    <w:rsid w:val="003C2E13"/>
    <w:rsid w:val="003C3AEF"/>
    <w:rsid w:val="003C6A5E"/>
    <w:rsid w:val="003D633D"/>
    <w:rsid w:val="003D63E8"/>
    <w:rsid w:val="003E2900"/>
    <w:rsid w:val="003E5041"/>
    <w:rsid w:val="003F638B"/>
    <w:rsid w:val="0040015F"/>
    <w:rsid w:val="00405AEB"/>
    <w:rsid w:val="004313BA"/>
    <w:rsid w:val="0043273D"/>
    <w:rsid w:val="00436DFE"/>
    <w:rsid w:val="00442A0D"/>
    <w:rsid w:val="004523C2"/>
    <w:rsid w:val="00454DAC"/>
    <w:rsid w:val="004558FE"/>
    <w:rsid w:val="00460901"/>
    <w:rsid w:val="00460E21"/>
    <w:rsid w:val="00465519"/>
    <w:rsid w:val="00466106"/>
    <w:rsid w:val="004707EE"/>
    <w:rsid w:val="00476405"/>
    <w:rsid w:val="00483214"/>
    <w:rsid w:val="0049066A"/>
    <w:rsid w:val="00491335"/>
    <w:rsid w:val="0049136F"/>
    <w:rsid w:val="00495CAD"/>
    <w:rsid w:val="004967B8"/>
    <w:rsid w:val="004A0816"/>
    <w:rsid w:val="004A089D"/>
    <w:rsid w:val="004A4E1F"/>
    <w:rsid w:val="004A55BA"/>
    <w:rsid w:val="004B6F32"/>
    <w:rsid w:val="004C796A"/>
    <w:rsid w:val="004D2C0D"/>
    <w:rsid w:val="004D7596"/>
    <w:rsid w:val="004E6FC7"/>
    <w:rsid w:val="004E7C15"/>
    <w:rsid w:val="004F1B35"/>
    <w:rsid w:val="004F704D"/>
    <w:rsid w:val="00500A11"/>
    <w:rsid w:val="005020E3"/>
    <w:rsid w:val="00505AEE"/>
    <w:rsid w:val="00510297"/>
    <w:rsid w:val="005130B4"/>
    <w:rsid w:val="005148F9"/>
    <w:rsid w:val="00516E45"/>
    <w:rsid w:val="005309A9"/>
    <w:rsid w:val="005372DA"/>
    <w:rsid w:val="0054205A"/>
    <w:rsid w:val="00554116"/>
    <w:rsid w:val="005559F3"/>
    <w:rsid w:val="00555BB7"/>
    <w:rsid w:val="00560FAF"/>
    <w:rsid w:val="00570E4B"/>
    <w:rsid w:val="00580D1B"/>
    <w:rsid w:val="005A3A98"/>
    <w:rsid w:val="005B3EBF"/>
    <w:rsid w:val="005B4B63"/>
    <w:rsid w:val="005C21F5"/>
    <w:rsid w:val="005C2F68"/>
    <w:rsid w:val="005C3672"/>
    <w:rsid w:val="005D1002"/>
    <w:rsid w:val="005D431B"/>
    <w:rsid w:val="005E0644"/>
    <w:rsid w:val="005E37E3"/>
    <w:rsid w:val="005E6EB9"/>
    <w:rsid w:val="005E77CC"/>
    <w:rsid w:val="005F367F"/>
    <w:rsid w:val="005F4C68"/>
    <w:rsid w:val="005F6119"/>
    <w:rsid w:val="006005AE"/>
    <w:rsid w:val="00606D91"/>
    <w:rsid w:val="006106A2"/>
    <w:rsid w:val="00610F6C"/>
    <w:rsid w:val="0061284B"/>
    <w:rsid w:val="006219E4"/>
    <w:rsid w:val="006245BE"/>
    <w:rsid w:val="00627480"/>
    <w:rsid w:val="0063378A"/>
    <w:rsid w:val="00640168"/>
    <w:rsid w:val="006559EA"/>
    <w:rsid w:val="006646A3"/>
    <w:rsid w:val="00667574"/>
    <w:rsid w:val="0067762D"/>
    <w:rsid w:val="00685321"/>
    <w:rsid w:val="0069463F"/>
    <w:rsid w:val="006A556B"/>
    <w:rsid w:val="006A7B27"/>
    <w:rsid w:val="006B07B0"/>
    <w:rsid w:val="006B160E"/>
    <w:rsid w:val="006B7744"/>
    <w:rsid w:val="006B7CFD"/>
    <w:rsid w:val="006C309A"/>
    <w:rsid w:val="006C4C9A"/>
    <w:rsid w:val="006C7BD7"/>
    <w:rsid w:val="006D2431"/>
    <w:rsid w:val="006D529C"/>
    <w:rsid w:val="006D65D7"/>
    <w:rsid w:val="006F0935"/>
    <w:rsid w:val="006F0951"/>
    <w:rsid w:val="006F1435"/>
    <w:rsid w:val="00701851"/>
    <w:rsid w:val="00710CFD"/>
    <w:rsid w:val="00716E2E"/>
    <w:rsid w:val="00721EBB"/>
    <w:rsid w:val="00725A56"/>
    <w:rsid w:val="0072640A"/>
    <w:rsid w:val="00734832"/>
    <w:rsid w:val="00735569"/>
    <w:rsid w:val="00735A7E"/>
    <w:rsid w:val="007360A8"/>
    <w:rsid w:val="00736D83"/>
    <w:rsid w:val="00741AE1"/>
    <w:rsid w:val="00761CBA"/>
    <w:rsid w:val="007718D3"/>
    <w:rsid w:val="0077444D"/>
    <w:rsid w:val="00776EA4"/>
    <w:rsid w:val="00782EDA"/>
    <w:rsid w:val="007846B1"/>
    <w:rsid w:val="00784C77"/>
    <w:rsid w:val="00785A54"/>
    <w:rsid w:val="00791353"/>
    <w:rsid w:val="00797061"/>
    <w:rsid w:val="007A0C1B"/>
    <w:rsid w:val="007B2031"/>
    <w:rsid w:val="007B7328"/>
    <w:rsid w:val="007C10AD"/>
    <w:rsid w:val="007E3FA3"/>
    <w:rsid w:val="007E5313"/>
    <w:rsid w:val="007F1147"/>
    <w:rsid w:val="007F2807"/>
    <w:rsid w:val="007F6782"/>
    <w:rsid w:val="00814545"/>
    <w:rsid w:val="00815AD5"/>
    <w:rsid w:val="00827CE0"/>
    <w:rsid w:val="00837405"/>
    <w:rsid w:val="0085364E"/>
    <w:rsid w:val="00853926"/>
    <w:rsid w:val="0085794F"/>
    <w:rsid w:val="00860E24"/>
    <w:rsid w:val="00862542"/>
    <w:rsid w:val="0088122A"/>
    <w:rsid w:val="00886A13"/>
    <w:rsid w:val="008A1BEF"/>
    <w:rsid w:val="008A786F"/>
    <w:rsid w:val="008B0EE1"/>
    <w:rsid w:val="008B25F2"/>
    <w:rsid w:val="008B2C4C"/>
    <w:rsid w:val="008B5D63"/>
    <w:rsid w:val="008B6148"/>
    <w:rsid w:val="008C3543"/>
    <w:rsid w:val="008C60BB"/>
    <w:rsid w:val="008C632D"/>
    <w:rsid w:val="008D0B26"/>
    <w:rsid w:val="008D2974"/>
    <w:rsid w:val="008D3A5B"/>
    <w:rsid w:val="008E369F"/>
    <w:rsid w:val="008E47A7"/>
    <w:rsid w:val="008E5673"/>
    <w:rsid w:val="00911F67"/>
    <w:rsid w:val="00912EB4"/>
    <w:rsid w:val="00915F73"/>
    <w:rsid w:val="0091625A"/>
    <w:rsid w:val="00930875"/>
    <w:rsid w:val="0094236B"/>
    <w:rsid w:val="00943073"/>
    <w:rsid w:val="00952E52"/>
    <w:rsid w:val="00962605"/>
    <w:rsid w:val="0096694E"/>
    <w:rsid w:val="00980729"/>
    <w:rsid w:val="00980A99"/>
    <w:rsid w:val="00982C9F"/>
    <w:rsid w:val="0098692A"/>
    <w:rsid w:val="0099594A"/>
    <w:rsid w:val="00997630"/>
    <w:rsid w:val="009A54C4"/>
    <w:rsid w:val="009B2FFD"/>
    <w:rsid w:val="009C0A64"/>
    <w:rsid w:val="009C2A30"/>
    <w:rsid w:val="009D434C"/>
    <w:rsid w:val="009D681C"/>
    <w:rsid w:val="009E0D42"/>
    <w:rsid w:val="009E65F4"/>
    <w:rsid w:val="00A06D0B"/>
    <w:rsid w:val="00A111FB"/>
    <w:rsid w:val="00A12B0B"/>
    <w:rsid w:val="00A20664"/>
    <w:rsid w:val="00A22110"/>
    <w:rsid w:val="00A24B7E"/>
    <w:rsid w:val="00A26A20"/>
    <w:rsid w:val="00A300C7"/>
    <w:rsid w:val="00A306B9"/>
    <w:rsid w:val="00A3158D"/>
    <w:rsid w:val="00A3588E"/>
    <w:rsid w:val="00A371BB"/>
    <w:rsid w:val="00A43CEA"/>
    <w:rsid w:val="00A509A9"/>
    <w:rsid w:val="00A56C32"/>
    <w:rsid w:val="00A60BCE"/>
    <w:rsid w:val="00A710D9"/>
    <w:rsid w:val="00A71E54"/>
    <w:rsid w:val="00A95949"/>
    <w:rsid w:val="00AA429A"/>
    <w:rsid w:val="00AA4E47"/>
    <w:rsid w:val="00AB3BC2"/>
    <w:rsid w:val="00AB6462"/>
    <w:rsid w:val="00AB74B4"/>
    <w:rsid w:val="00AC46EE"/>
    <w:rsid w:val="00AD2C07"/>
    <w:rsid w:val="00AE1D72"/>
    <w:rsid w:val="00AE3FA6"/>
    <w:rsid w:val="00AF1931"/>
    <w:rsid w:val="00AF32DF"/>
    <w:rsid w:val="00B151DE"/>
    <w:rsid w:val="00B16755"/>
    <w:rsid w:val="00B22043"/>
    <w:rsid w:val="00B23D80"/>
    <w:rsid w:val="00B24AFE"/>
    <w:rsid w:val="00B26358"/>
    <w:rsid w:val="00B270ED"/>
    <w:rsid w:val="00B414DF"/>
    <w:rsid w:val="00B41D45"/>
    <w:rsid w:val="00B42346"/>
    <w:rsid w:val="00B46B85"/>
    <w:rsid w:val="00B473B6"/>
    <w:rsid w:val="00B5091B"/>
    <w:rsid w:val="00B53E18"/>
    <w:rsid w:val="00B5467A"/>
    <w:rsid w:val="00B61CE9"/>
    <w:rsid w:val="00B65D4F"/>
    <w:rsid w:val="00B70ADA"/>
    <w:rsid w:val="00B72012"/>
    <w:rsid w:val="00B7247F"/>
    <w:rsid w:val="00B74B27"/>
    <w:rsid w:val="00B752D5"/>
    <w:rsid w:val="00B85517"/>
    <w:rsid w:val="00B932A1"/>
    <w:rsid w:val="00B96BFA"/>
    <w:rsid w:val="00BA024A"/>
    <w:rsid w:val="00BB050C"/>
    <w:rsid w:val="00BB4EBB"/>
    <w:rsid w:val="00BB55FE"/>
    <w:rsid w:val="00BB716A"/>
    <w:rsid w:val="00BD6E33"/>
    <w:rsid w:val="00BD7446"/>
    <w:rsid w:val="00BE6288"/>
    <w:rsid w:val="00BE7D14"/>
    <w:rsid w:val="00BF201D"/>
    <w:rsid w:val="00BF4528"/>
    <w:rsid w:val="00C11500"/>
    <w:rsid w:val="00C12A79"/>
    <w:rsid w:val="00C14954"/>
    <w:rsid w:val="00C209EF"/>
    <w:rsid w:val="00C24DFA"/>
    <w:rsid w:val="00C30885"/>
    <w:rsid w:val="00C36398"/>
    <w:rsid w:val="00C41923"/>
    <w:rsid w:val="00C44C7E"/>
    <w:rsid w:val="00C51EE9"/>
    <w:rsid w:val="00C607D5"/>
    <w:rsid w:val="00C81064"/>
    <w:rsid w:val="00C82D89"/>
    <w:rsid w:val="00C838F0"/>
    <w:rsid w:val="00C86D3F"/>
    <w:rsid w:val="00C952AC"/>
    <w:rsid w:val="00CB054C"/>
    <w:rsid w:val="00CB6526"/>
    <w:rsid w:val="00CC1981"/>
    <w:rsid w:val="00CD08BF"/>
    <w:rsid w:val="00CD15F5"/>
    <w:rsid w:val="00CD37EA"/>
    <w:rsid w:val="00CD4E04"/>
    <w:rsid w:val="00CE09E5"/>
    <w:rsid w:val="00CF1281"/>
    <w:rsid w:val="00CF79BC"/>
    <w:rsid w:val="00D14EBA"/>
    <w:rsid w:val="00D32DD0"/>
    <w:rsid w:val="00D40CFA"/>
    <w:rsid w:val="00D462FF"/>
    <w:rsid w:val="00D47704"/>
    <w:rsid w:val="00D52071"/>
    <w:rsid w:val="00D57B12"/>
    <w:rsid w:val="00D6072E"/>
    <w:rsid w:val="00D6379C"/>
    <w:rsid w:val="00D66DA2"/>
    <w:rsid w:val="00D83775"/>
    <w:rsid w:val="00D911B4"/>
    <w:rsid w:val="00DA34D1"/>
    <w:rsid w:val="00DA35DD"/>
    <w:rsid w:val="00DA38D1"/>
    <w:rsid w:val="00DA4827"/>
    <w:rsid w:val="00DA74A0"/>
    <w:rsid w:val="00DB0808"/>
    <w:rsid w:val="00DB1D12"/>
    <w:rsid w:val="00DB41EB"/>
    <w:rsid w:val="00DB4915"/>
    <w:rsid w:val="00DC02E9"/>
    <w:rsid w:val="00DC19BE"/>
    <w:rsid w:val="00DC25BC"/>
    <w:rsid w:val="00DD1176"/>
    <w:rsid w:val="00DF1282"/>
    <w:rsid w:val="00E0702B"/>
    <w:rsid w:val="00E1499A"/>
    <w:rsid w:val="00E17C1A"/>
    <w:rsid w:val="00E228DE"/>
    <w:rsid w:val="00E24C5D"/>
    <w:rsid w:val="00E3203C"/>
    <w:rsid w:val="00E35918"/>
    <w:rsid w:val="00E402B4"/>
    <w:rsid w:val="00E5512D"/>
    <w:rsid w:val="00E60789"/>
    <w:rsid w:val="00E615F3"/>
    <w:rsid w:val="00E66BE5"/>
    <w:rsid w:val="00E908AC"/>
    <w:rsid w:val="00E92BF7"/>
    <w:rsid w:val="00E97626"/>
    <w:rsid w:val="00EA16CA"/>
    <w:rsid w:val="00EA231D"/>
    <w:rsid w:val="00EA37E8"/>
    <w:rsid w:val="00EA3CF9"/>
    <w:rsid w:val="00EA7891"/>
    <w:rsid w:val="00EB064C"/>
    <w:rsid w:val="00EB0A45"/>
    <w:rsid w:val="00EC0B9F"/>
    <w:rsid w:val="00EC2FB5"/>
    <w:rsid w:val="00EC4FAA"/>
    <w:rsid w:val="00ED08D5"/>
    <w:rsid w:val="00EE0B36"/>
    <w:rsid w:val="00EE30F4"/>
    <w:rsid w:val="00F01C10"/>
    <w:rsid w:val="00F0554B"/>
    <w:rsid w:val="00F11BCA"/>
    <w:rsid w:val="00F15CE1"/>
    <w:rsid w:val="00F17EE1"/>
    <w:rsid w:val="00F2086C"/>
    <w:rsid w:val="00F211D5"/>
    <w:rsid w:val="00F2456D"/>
    <w:rsid w:val="00F311A9"/>
    <w:rsid w:val="00F3325C"/>
    <w:rsid w:val="00F33CB7"/>
    <w:rsid w:val="00F3527C"/>
    <w:rsid w:val="00F47D9F"/>
    <w:rsid w:val="00F51AC3"/>
    <w:rsid w:val="00F54C0C"/>
    <w:rsid w:val="00F57A40"/>
    <w:rsid w:val="00F642F5"/>
    <w:rsid w:val="00F6611E"/>
    <w:rsid w:val="00F67A51"/>
    <w:rsid w:val="00F74657"/>
    <w:rsid w:val="00F84ED3"/>
    <w:rsid w:val="00F84FD3"/>
    <w:rsid w:val="00F90937"/>
    <w:rsid w:val="00F9457D"/>
    <w:rsid w:val="00FB167C"/>
    <w:rsid w:val="00FB2934"/>
    <w:rsid w:val="00FD199C"/>
    <w:rsid w:val="00FE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CFD"/>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19BE"/>
    <w:pPr>
      <w:tabs>
        <w:tab w:val="center" w:pos="4677"/>
        <w:tab w:val="right" w:pos="9355"/>
      </w:tabs>
    </w:pPr>
  </w:style>
  <w:style w:type="paragraph" w:styleId="a5">
    <w:name w:val="footer"/>
    <w:basedOn w:val="a"/>
    <w:link w:val="a6"/>
    <w:uiPriority w:val="99"/>
    <w:rsid w:val="00DC19BE"/>
    <w:pPr>
      <w:tabs>
        <w:tab w:val="center" w:pos="4677"/>
        <w:tab w:val="right" w:pos="9355"/>
      </w:tabs>
    </w:pPr>
  </w:style>
  <w:style w:type="paragraph" w:customStyle="1" w:styleId="a7">
    <w:name w:val="_Назв_докл"/>
    <w:next w:val="a8"/>
    <w:rsid w:val="00DC19BE"/>
    <w:pPr>
      <w:widowControl w:val="0"/>
      <w:overflowPunct w:val="0"/>
      <w:autoSpaceDE w:val="0"/>
      <w:autoSpaceDN w:val="0"/>
      <w:adjustRightInd w:val="0"/>
      <w:spacing w:before="240"/>
      <w:jc w:val="center"/>
      <w:textAlignment w:val="baseline"/>
    </w:pPr>
    <w:rPr>
      <w:b/>
      <w:caps/>
      <w:sz w:val="24"/>
    </w:rPr>
  </w:style>
  <w:style w:type="paragraph" w:customStyle="1" w:styleId="a9">
    <w:name w:val="_Сп_авторов"/>
    <w:next w:val="aa"/>
    <w:rsid w:val="00DC19BE"/>
    <w:pPr>
      <w:widowControl w:val="0"/>
      <w:overflowPunct w:val="0"/>
      <w:autoSpaceDE w:val="0"/>
      <w:autoSpaceDN w:val="0"/>
      <w:adjustRightInd w:val="0"/>
      <w:spacing w:before="360" w:after="120"/>
      <w:jc w:val="center"/>
      <w:textAlignment w:val="baseline"/>
    </w:pPr>
    <w:rPr>
      <w:i/>
      <w:sz w:val="24"/>
    </w:rPr>
  </w:style>
  <w:style w:type="paragraph" w:customStyle="1" w:styleId="aa">
    <w:name w:val="_Сп_организаций"/>
    <w:next w:val="a7"/>
    <w:rsid w:val="00DC19BE"/>
    <w:pPr>
      <w:widowControl w:val="0"/>
      <w:overflowPunct w:val="0"/>
      <w:autoSpaceDE w:val="0"/>
      <w:autoSpaceDN w:val="0"/>
      <w:adjustRightInd w:val="0"/>
      <w:jc w:val="center"/>
      <w:textAlignment w:val="baseline"/>
    </w:pPr>
  </w:style>
  <w:style w:type="paragraph" w:customStyle="1" w:styleId="a8">
    <w:name w:val="_Загол_разд"/>
    <w:next w:val="ab"/>
    <w:rsid w:val="00DC19BE"/>
    <w:pPr>
      <w:keepNext/>
      <w:widowControl w:val="0"/>
      <w:overflowPunct w:val="0"/>
      <w:autoSpaceDE w:val="0"/>
      <w:autoSpaceDN w:val="0"/>
      <w:adjustRightInd w:val="0"/>
      <w:spacing w:before="240"/>
      <w:ind w:left="170" w:hanging="170"/>
      <w:textAlignment w:val="baseline"/>
    </w:pPr>
    <w:rPr>
      <w:b/>
      <w:caps/>
    </w:rPr>
  </w:style>
  <w:style w:type="paragraph" w:customStyle="1" w:styleId="ac">
    <w:name w:val="_Аннотация"/>
    <w:rsid w:val="00DC19BE"/>
    <w:pPr>
      <w:widowControl w:val="0"/>
      <w:overflowPunct w:val="0"/>
      <w:autoSpaceDE w:val="0"/>
      <w:autoSpaceDN w:val="0"/>
      <w:adjustRightInd w:val="0"/>
      <w:ind w:firstLine="227"/>
      <w:jc w:val="both"/>
      <w:textAlignment w:val="baseline"/>
    </w:pPr>
    <w:rPr>
      <w:sz w:val="18"/>
    </w:rPr>
  </w:style>
  <w:style w:type="paragraph" w:customStyle="1" w:styleId="ad">
    <w:name w:val="_Основн_текст"/>
    <w:rsid w:val="00DC19BE"/>
    <w:pPr>
      <w:widowControl w:val="0"/>
      <w:overflowPunct w:val="0"/>
      <w:autoSpaceDE w:val="0"/>
      <w:autoSpaceDN w:val="0"/>
      <w:adjustRightInd w:val="0"/>
      <w:ind w:firstLine="284"/>
      <w:jc w:val="both"/>
      <w:textAlignment w:val="baseline"/>
    </w:pPr>
  </w:style>
  <w:style w:type="paragraph" w:customStyle="1" w:styleId="ab">
    <w:name w:val="_Загол_парагр"/>
    <w:next w:val="ad"/>
    <w:rsid w:val="00DC19BE"/>
    <w:pPr>
      <w:keepNext/>
      <w:widowControl w:val="0"/>
      <w:overflowPunct w:val="0"/>
      <w:autoSpaceDE w:val="0"/>
      <w:autoSpaceDN w:val="0"/>
      <w:adjustRightInd w:val="0"/>
      <w:spacing w:before="120" w:after="120"/>
      <w:ind w:left="284" w:hanging="284"/>
      <w:textAlignment w:val="baseline"/>
    </w:pPr>
    <w:rPr>
      <w:b/>
    </w:rPr>
  </w:style>
  <w:style w:type="paragraph" w:customStyle="1" w:styleId="ae">
    <w:name w:val="_Лит_ссылка"/>
    <w:basedOn w:val="ad"/>
    <w:rsid w:val="00DC19BE"/>
    <w:pPr>
      <w:ind w:left="170" w:hanging="170"/>
      <w:jc w:val="left"/>
    </w:pPr>
    <w:rPr>
      <w:sz w:val="18"/>
    </w:rPr>
  </w:style>
  <w:style w:type="paragraph" w:customStyle="1" w:styleId="af">
    <w:name w:val="_УДК"/>
    <w:next w:val="a9"/>
    <w:rsid w:val="00DC19BE"/>
    <w:pPr>
      <w:widowControl w:val="0"/>
      <w:overflowPunct w:val="0"/>
      <w:autoSpaceDE w:val="0"/>
      <w:autoSpaceDN w:val="0"/>
      <w:adjustRightInd w:val="0"/>
      <w:textAlignment w:val="baseline"/>
    </w:pPr>
  </w:style>
  <w:style w:type="paragraph" w:styleId="3">
    <w:name w:val="Body Text Indent 3"/>
    <w:basedOn w:val="a"/>
    <w:link w:val="30"/>
    <w:rsid w:val="005A3A98"/>
    <w:pPr>
      <w:overflowPunct/>
      <w:autoSpaceDE/>
      <w:autoSpaceDN/>
      <w:adjustRightInd/>
      <w:spacing w:line="360" w:lineRule="auto"/>
      <w:ind w:left="720"/>
      <w:jc w:val="both"/>
      <w:textAlignment w:val="auto"/>
    </w:pPr>
    <w:rPr>
      <w:rFonts w:ascii="Arial" w:hAnsi="Arial"/>
      <w:b/>
      <w:caps/>
      <w:sz w:val="24"/>
    </w:rPr>
  </w:style>
  <w:style w:type="character" w:customStyle="1" w:styleId="30">
    <w:name w:val="Основной текст с отступом 3 Знак"/>
    <w:link w:val="3"/>
    <w:rsid w:val="005A3A98"/>
    <w:rPr>
      <w:rFonts w:ascii="Arial" w:hAnsi="Arial"/>
      <w:b/>
      <w:caps/>
      <w:sz w:val="24"/>
    </w:rPr>
  </w:style>
  <w:style w:type="paragraph" w:styleId="af0">
    <w:name w:val="Balloon Text"/>
    <w:basedOn w:val="a"/>
    <w:link w:val="af1"/>
    <w:uiPriority w:val="99"/>
    <w:rsid w:val="00736D83"/>
    <w:rPr>
      <w:rFonts w:ascii="Tahoma" w:hAnsi="Tahoma" w:cs="Tahoma"/>
      <w:sz w:val="16"/>
      <w:szCs w:val="16"/>
    </w:rPr>
  </w:style>
  <w:style w:type="character" w:customStyle="1" w:styleId="af1">
    <w:name w:val="Текст выноски Знак"/>
    <w:basedOn w:val="a0"/>
    <w:link w:val="af0"/>
    <w:uiPriority w:val="99"/>
    <w:rsid w:val="00736D83"/>
    <w:rPr>
      <w:rFonts w:ascii="Tahoma" w:hAnsi="Tahoma" w:cs="Tahoma"/>
      <w:sz w:val="16"/>
      <w:szCs w:val="16"/>
    </w:rPr>
  </w:style>
  <w:style w:type="character" w:styleId="af2">
    <w:name w:val="Hyperlink"/>
    <w:basedOn w:val="a0"/>
    <w:unhideWhenUsed/>
    <w:rsid w:val="00736D83"/>
    <w:rPr>
      <w:color w:val="0000FF"/>
      <w:u w:val="single"/>
    </w:rPr>
  </w:style>
  <w:style w:type="character" w:styleId="af3">
    <w:name w:val="FollowedHyperlink"/>
    <w:basedOn w:val="a0"/>
    <w:unhideWhenUsed/>
    <w:rsid w:val="00736D83"/>
    <w:rPr>
      <w:color w:val="800080"/>
      <w:u w:val="single"/>
    </w:rPr>
  </w:style>
  <w:style w:type="paragraph" w:styleId="af4">
    <w:name w:val="Normal (Web)"/>
    <w:basedOn w:val="a"/>
    <w:uiPriority w:val="99"/>
    <w:unhideWhenUsed/>
    <w:rsid w:val="00736D83"/>
    <w:pPr>
      <w:widowControl/>
      <w:overflowPunct/>
      <w:autoSpaceDE/>
      <w:autoSpaceDN/>
      <w:adjustRightInd/>
      <w:spacing w:before="100" w:beforeAutospacing="1" w:after="100" w:afterAutospacing="1"/>
      <w:textAlignment w:val="auto"/>
    </w:pPr>
    <w:rPr>
      <w:sz w:val="24"/>
      <w:szCs w:val="24"/>
    </w:rPr>
  </w:style>
  <w:style w:type="paragraph" w:styleId="af5">
    <w:name w:val="footnote text"/>
    <w:basedOn w:val="a"/>
    <w:link w:val="af6"/>
    <w:uiPriority w:val="99"/>
    <w:unhideWhenUsed/>
    <w:rsid w:val="00736D83"/>
    <w:pPr>
      <w:widowControl/>
      <w:overflowPunct/>
      <w:autoSpaceDE/>
      <w:autoSpaceDN/>
      <w:adjustRightInd/>
      <w:textAlignment w:val="auto"/>
    </w:pPr>
  </w:style>
  <w:style w:type="character" w:customStyle="1" w:styleId="af6">
    <w:name w:val="Текст сноски Знак"/>
    <w:basedOn w:val="a0"/>
    <w:link w:val="af5"/>
    <w:uiPriority w:val="99"/>
    <w:rsid w:val="00736D83"/>
  </w:style>
  <w:style w:type="character" w:customStyle="1" w:styleId="a4">
    <w:name w:val="Верхний колонтитул Знак"/>
    <w:basedOn w:val="a0"/>
    <w:link w:val="a3"/>
    <w:uiPriority w:val="99"/>
    <w:rsid w:val="00736D83"/>
  </w:style>
  <w:style w:type="character" w:customStyle="1" w:styleId="a6">
    <w:name w:val="Нижний колонтитул Знак"/>
    <w:basedOn w:val="a0"/>
    <w:link w:val="a5"/>
    <w:uiPriority w:val="99"/>
    <w:rsid w:val="00736D83"/>
  </w:style>
  <w:style w:type="paragraph" w:styleId="af7">
    <w:name w:val="Body Text"/>
    <w:basedOn w:val="a"/>
    <w:link w:val="af8"/>
    <w:unhideWhenUsed/>
    <w:rsid w:val="00736D83"/>
    <w:pPr>
      <w:widowControl/>
      <w:overflowPunct/>
      <w:autoSpaceDE/>
      <w:autoSpaceDN/>
      <w:adjustRightInd/>
      <w:spacing w:line="360" w:lineRule="auto"/>
      <w:jc w:val="both"/>
      <w:textAlignment w:val="auto"/>
    </w:pPr>
    <w:rPr>
      <w:sz w:val="28"/>
      <w:lang w:val="en-US"/>
    </w:rPr>
  </w:style>
  <w:style w:type="character" w:customStyle="1" w:styleId="af8">
    <w:name w:val="Основной текст Знак"/>
    <w:basedOn w:val="a0"/>
    <w:link w:val="af7"/>
    <w:rsid w:val="00736D83"/>
    <w:rPr>
      <w:sz w:val="28"/>
      <w:lang w:val="en-US"/>
    </w:rPr>
  </w:style>
  <w:style w:type="paragraph" w:styleId="af9">
    <w:name w:val="Body Text Indent"/>
    <w:basedOn w:val="a"/>
    <w:link w:val="afa"/>
    <w:unhideWhenUsed/>
    <w:rsid w:val="00736D83"/>
    <w:pPr>
      <w:widowControl/>
      <w:overflowPunct/>
      <w:autoSpaceDE/>
      <w:autoSpaceDN/>
      <w:adjustRightInd/>
      <w:spacing w:line="360" w:lineRule="auto"/>
      <w:ind w:firstLine="720"/>
      <w:textAlignment w:val="auto"/>
    </w:pPr>
    <w:rPr>
      <w:rFonts w:ascii="Arial" w:hAnsi="Arial"/>
      <w:sz w:val="28"/>
    </w:rPr>
  </w:style>
  <w:style w:type="character" w:customStyle="1" w:styleId="afa">
    <w:name w:val="Основной текст с отступом Знак"/>
    <w:basedOn w:val="a0"/>
    <w:link w:val="af9"/>
    <w:rsid w:val="00736D83"/>
    <w:rPr>
      <w:rFonts w:ascii="Arial" w:hAnsi="Arial"/>
      <w:sz w:val="28"/>
    </w:rPr>
  </w:style>
  <w:style w:type="paragraph" w:styleId="2">
    <w:name w:val="Body Text 2"/>
    <w:basedOn w:val="a"/>
    <w:link w:val="20"/>
    <w:unhideWhenUsed/>
    <w:rsid w:val="00736D83"/>
    <w:pPr>
      <w:widowControl/>
      <w:overflowPunct/>
      <w:autoSpaceDE/>
      <w:autoSpaceDN/>
      <w:adjustRightInd/>
      <w:spacing w:after="120" w:line="480" w:lineRule="auto"/>
      <w:textAlignment w:val="auto"/>
    </w:pPr>
    <w:rPr>
      <w:sz w:val="28"/>
    </w:rPr>
  </w:style>
  <w:style w:type="character" w:customStyle="1" w:styleId="20">
    <w:name w:val="Основной текст 2 Знак"/>
    <w:basedOn w:val="a0"/>
    <w:link w:val="2"/>
    <w:uiPriority w:val="99"/>
    <w:rsid w:val="00736D83"/>
    <w:rPr>
      <w:sz w:val="28"/>
    </w:rPr>
  </w:style>
  <w:style w:type="paragraph" w:styleId="31">
    <w:name w:val="Body Text 3"/>
    <w:basedOn w:val="a"/>
    <w:link w:val="32"/>
    <w:unhideWhenUsed/>
    <w:rsid w:val="00736D83"/>
    <w:pPr>
      <w:widowControl/>
      <w:suppressAutoHyphens/>
      <w:overflowPunct/>
      <w:spacing w:line="360" w:lineRule="auto"/>
      <w:jc w:val="both"/>
      <w:textAlignment w:val="auto"/>
    </w:pPr>
    <w:rPr>
      <w:rFonts w:ascii="Academia" w:hAnsi="Academia"/>
      <w:b/>
      <w:sz w:val="24"/>
    </w:rPr>
  </w:style>
  <w:style w:type="character" w:customStyle="1" w:styleId="32">
    <w:name w:val="Основной текст 3 Знак"/>
    <w:basedOn w:val="a0"/>
    <w:link w:val="31"/>
    <w:rsid w:val="00736D83"/>
    <w:rPr>
      <w:rFonts w:ascii="Academia" w:hAnsi="Academia"/>
      <w:b/>
      <w:sz w:val="24"/>
    </w:rPr>
  </w:style>
  <w:style w:type="paragraph" w:styleId="21">
    <w:name w:val="Body Text Indent 2"/>
    <w:basedOn w:val="a"/>
    <w:link w:val="22"/>
    <w:unhideWhenUsed/>
    <w:rsid w:val="00736D83"/>
    <w:pPr>
      <w:widowControl/>
      <w:overflowPunct/>
      <w:autoSpaceDE/>
      <w:autoSpaceDN/>
      <w:adjustRightInd/>
      <w:spacing w:line="360" w:lineRule="auto"/>
      <w:ind w:left="720"/>
      <w:textAlignment w:val="auto"/>
    </w:pPr>
    <w:rPr>
      <w:rFonts w:ascii="Arial" w:hAnsi="Arial"/>
      <w:b/>
      <w:caps/>
      <w:sz w:val="24"/>
    </w:rPr>
  </w:style>
  <w:style w:type="character" w:customStyle="1" w:styleId="22">
    <w:name w:val="Основной текст с отступом 2 Знак"/>
    <w:basedOn w:val="a0"/>
    <w:link w:val="21"/>
    <w:uiPriority w:val="99"/>
    <w:rsid w:val="00736D83"/>
    <w:rPr>
      <w:rFonts w:ascii="Arial" w:hAnsi="Arial"/>
      <w:b/>
      <w:caps/>
      <w:sz w:val="24"/>
    </w:rPr>
  </w:style>
  <w:style w:type="paragraph" w:styleId="afb">
    <w:name w:val="Document Map"/>
    <w:basedOn w:val="a"/>
    <w:link w:val="afc"/>
    <w:unhideWhenUsed/>
    <w:rsid w:val="00736D83"/>
    <w:pPr>
      <w:widowControl/>
      <w:shd w:val="clear" w:color="auto" w:fill="000080"/>
      <w:overflowPunct/>
      <w:autoSpaceDE/>
      <w:autoSpaceDN/>
      <w:adjustRightInd/>
      <w:spacing w:line="360" w:lineRule="auto"/>
      <w:textAlignment w:val="auto"/>
    </w:pPr>
    <w:rPr>
      <w:rFonts w:ascii="Tahoma" w:hAnsi="Tahoma"/>
      <w:sz w:val="28"/>
    </w:rPr>
  </w:style>
  <w:style w:type="character" w:customStyle="1" w:styleId="afc">
    <w:name w:val="Схема документа Знак"/>
    <w:basedOn w:val="a0"/>
    <w:link w:val="afb"/>
    <w:uiPriority w:val="99"/>
    <w:rsid w:val="00736D83"/>
    <w:rPr>
      <w:rFonts w:ascii="Tahoma" w:hAnsi="Tahoma"/>
      <w:sz w:val="28"/>
      <w:shd w:val="clear" w:color="auto" w:fill="000080"/>
    </w:rPr>
  </w:style>
  <w:style w:type="paragraph" w:styleId="afd">
    <w:name w:val="Revision"/>
    <w:uiPriority w:val="99"/>
    <w:semiHidden/>
    <w:rsid w:val="00736D83"/>
    <w:rPr>
      <w:sz w:val="28"/>
    </w:rPr>
  </w:style>
  <w:style w:type="character" w:styleId="afe">
    <w:name w:val="footnote reference"/>
    <w:basedOn w:val="a0"/>
    <w:uiPriority w:val="99"/>
    <w:unhideWhenUsed/>
    <w:rsid w:val="00736D83"/>
    <w:rPr>
      <w:vertAlign w:val="superscript"/>
    </w:rPr>
  </w:style>
  <w:style w:type="character" w:styleId="aff">
    <w:name w:val="Placeholder Text"/>
    <w:basedOn w:val="a0"/>
    <w:uiPriority w:val="99"/>
    <w:semiHidden/>
    <w:rsid w:val="00736D83"/>
    <w:rPr>
      <w:color w:val="808080"/>
    </w:rPr>
  </w:style>
  <w:style w:type="character" w:styleId="aff0">
    <w:name w:val="page number"/>
    <w:basedOn w:val="a0"/>
    <w:rsid w:val="00DC02E9"/>
  </w:style>
  <w:style w:type="paragraph" w:styleId="aff1">
    <w:name w:val="Title"/>
    <w:basedOn w:val="a"/>
    <w:link w:val="aff2"/>
    <w:qFormat/>
    <w:rsid w:val="00DC02E9"/>
    <w:pPr>
      <w:widowControl/>
      <w:overflowPunct/>
      <w:autoSpaceDE/>
      <w:autoSpaceDN/>
      <w:adjustRightInd/>
      <w:jc w:val="center"/>
      <w:textAlignment w:val="auto"/>
    </w:pPr>
    <w:rPr>
      <w:rFonts w:ascii="Tahoma" w:hAnsi="Tahoma"/>
      <w:b/>
      <w:caps/>
      <w:noProof/>
      <w:sz w:val="28"/>
    </w:rPr>
  </w:style>
  <w:style w:type="character" w:customStyle="1" w:styleId="aff2">
    <w:name w:val="Название Знак"/>
    <w:basedOn w:val="a0"/>
    <w:link w:val="aff1"/>
    <w:rsid w:val="00DC02E9"/>
    <w:rPr>
      <w:rFonts w:ascii="Tahoma" w:hAnsi="Tahoma"/>
      <w:b/>
      <w:caps/>
      <w:noProof/>
      <w:sz w:val="28"/>
    </w:rPr>
  </w:style>
  <w:style w:type="paragraph" w:styleId="aff3">
    <w:name w:val="endnote text"/>
    <w:basedOn w:val="a"/>
    <w:link w:val="aff4"/>
    <w:uiPriority w:val="99"/>
    <w:unhideWhenUsed/>
    <w:rsid w:val="00DC02E9"/>
    <w:pPr>
      <w:widowControl/>
      <w:overflowPunct/>
      <w:autoSpaceDE/>
      <w:autoSpaceDN/>
      <w:adjustRightInd/>
      <w:textAlignment w:val="auto"/>
    </w:pPr>
    <w:rPr>
      <w:rFonts w:ascii="Palatino-Normal" w:eastAsia="Palatino-Normal" w:hAnsi="Palatino-Normal"/>
      <w:noProof/>
    </w:rPr>
  </w:style>
  <w:style w:type="character" w:customStyle="1" w:styleId="aff4">
    <w:name w:val="Текст концевой сноски Знак"/>
    <w:basedOn w:val="a0"/>
    <w:link w:val="aff3"/>
    <w:uiPriority w:val="99"/>
    <w:rsid w:val="00DC02E9"/>
    <w:rPr>
      <w:rFonts w:ascii="Palatino-Normal" w:eastAsia="Palatino-Normal" w:hAnsi="Palatino-Normal"/>
      <w:noProof/>
    </w:rPr>
  </w:style>
  <w:style w:type="character" w:styleId="aff5">
    <w:name w:val="endnote reference"/>
    <w:basedOn w:val="a0"/>
    <w:uiPriority w:val="99"/>
    <w:unhideWhenUsed/>
    <w:rsid w:val="00DC02E9"/>
    <w:rPr>
      <w:vertAlign w:val="superscript"/>
    </w:rPr>
  </w:style>
  <w:style w:type="character" w:customStyle="1" w:styleId="MapleInput">
    <w:name w:val="Maple Input"/>
    <w:uiPriority w:val="99"/>
    <w:rsid w:val="00DC02E9"/>
    <w:rPr>
      <w:rFonts w:ascii="Courier New" w:hAnsi="Courier New" w:cs="Courier New"/>
      <w:b/>
      <w:bCs/>
      <w:color w:val="FF0000"/>
    </w:rPr>
  </w:style>
  <w:style w:type="character" w:customStyle="1" w:styleId="2DOutput">
    <w:name w:val="2D Output"/>
    <w:uiPriority w:val="99"/>
    <w:rsid w:val="00DC02E9"/>
    <w:rPr>
      <w:color w:val="0000FF"/>
    </w:rPr>
  </w:style>
  <w:style w:type="paragraph" w:customStyle="1" w:styleId="MapleOutput1">
    <w:name w:val="Maple Output1"/>
    <w:uiPriority w:val="99"/>
    <w:rsid w:val="00DC02E9"/>
    <w:pPr>
      <w:autoSpaceDE w:val="0"/>
      <w:autoSpaceDN w:val="0"/>
      <w:adjustRightInd w:val="0"/>
      <w:spacing w:line="312" w:lineRule="auto"/>
      <w:jc w:val="center"/>
    </w:pPr>
    <w:rPr>
      <w:rFonts w:eastAsia="Palatino-Normal"/>
      <w:sz w:val="24"/>
      <w:szCs w:val="24"/>
    </w:rPr>
  </w:style>
  <w:style w:type="paragraph" w:styleId="aff6">
    <w:name w:val="List Paragraph"/>
    <w:basedOn w:val="a"/>
    <w:uiPriority w:val="34"/>
    <w:qFormat/>
    <w:rsid w:val="005F367F"/>
    <w:pPr>
      <w:widowControl/>
      <w:overflowPunct/>
      <w:autoSpaceDE/>
      <w:autoSpaceDN/>
      <w:adjustRightInd/>
      <w:spacing w:line="360" w:lineRule="auto"/>
      <w:ind w:left="720"/>
      <w:contextualSpacing/>
      <w:textAlignment w:val="auto"/>
    </w:pPr>
    <w:rPr>
      <w:sz w:val="28"/>
    </w:rPr>
  </w:style>
  <w:style w:type="character" w:customStyle="1" w:styleId="apple-style-span">
    <w:name w:val="apple-style-span"/>
    <w:basedOn w:val="a0"/>
    <w:rsid w:val="005F367F"/>
  </w:style>
  <w:style w:type="paragraph" w:customStyle="1" w:styleId="Default">
    <w:name w:val="Default"/>
    <w:rsid w:val="00860E2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CFD"/>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19BE"/>
    <w:pPr>
      <w:tabs>
        <w:tab w:val="center" w:pos="4677"/>
        <w:tab w:val="right" w:pos="9355"/>
      </w:tabs>
    </w:pPr>
  </w:style>
  <w:style w:type="paragraph" w:styleId="a5">
    <w:name w:val="footer"/>
    <w:basedOn w:val="a"/>
    <w:link w:val="a6"/>
    <w:uiPriority w:val="99"/>
    <w:rsid w:val="00DC19BE"/>
    <w:pPr>
      <w:tabs>
        <w:tab w:val="center" w:pos="4677"/>
        <w:tab w:val="right" w:pos="9355"/>
      </w:tabs>
    </w:pPr>
  </w:style>
  <w:style w:type="paragraph" w:customStyle="1" w:styleId="a7">
    <w:name w:val="_Назв_докл"/>
    <w:next w:val="a8"/>
    <w:rsid w:val="00DC19BE"/>
    <w:pPr>
      <w:widowControl w:val="0"/>
      <w:overflowPunct w:val="0"/>
      <w:autoSpaceDE w:val="0"/>
      <w:autoSpaceDN w:val="0"/>
      <w:adjustRightInd w:val="0"/>
      <w:spacing w:before="240"/>
      <w:jc w:val="center"/>
      <w:textAlignment w:val="baseline"/>
    </w:pPr>
    <w:rPr>
      <w:b/>
      <w:caps/>
      <w:sz w:val="24"/>
    </w:rPr>
  </w:style>
  <w:style w:type="paragraph" w:customStyle="1" w:styleId="a9">
    <w:name w:val="_Сп_авторов"/>
    <w:next w:val="aa"/>
    <w:rsid w:val="00DC19BE"/>
    <w:pPr>
      <w:widowControl w:val="0"/>
      <w:overflowPunct w:val="0"/>
      <w:autoSpaceDE w:val="0"/>
      <w:autoSpaceDN w:val="0"/>
      <w:adjustRightInd w:val="0"/>
      <w:spacing w:before="360" w:after="120"/>
      <w:jc w:val="center"/>
      <w:textAlignment w:val="baseline"/>
    </w:pPr>
    <w:rPr>
      <w:i/>
      <w:sz w:val="24"/>
    </w:rPr>
  </w:style>
  <w:style w:type="paragraph" w:customStyle="1" w:styleId="aa">
    <w:name w:val="_Сп_организаций"/>
    <w:next w:val="a7"/>
    <w:rsid w:val="00DC19BE"/>
    <w:pPr>
      <w:widowControl w:val="0"/>
      <w:overflowPunct w:val="0"/>
      <w:autoSpaceDE w:val="0"/>
      <w:autoSpaceDN w:val="0"/>
      <w:adjustRightInd w:val="0"/>
      <w:jc w:val="center"/>
      <w:textAlignment w:val="baseline"/>
    </w:pPr>
  </w:style>
  <w:style w:type="paragraph" w:customStyle="1" w:styleId="a8">
    <w:name w:val="_Загол_разд"/>
    <w:next w:val="ab"/>
    <w:rsid w:val="00DC19BE"/>
    <w:pPr>
      <w:keepNext/>
      <w:widowControl w:val="0"/>
      <w:overflowPunct w:val="0"/>
      <w:autoSpaceDE w:val="0"/>
      <w:autoSpaceDN w:val="0"/>
      <w:adjustRightInd w:val="0"/>
      <w:spacing w:before="240"/>
      <w:ind w:left="170" w:hanging="170"/>
      <w:textAlignment w:val="baseline"/>
    </w:pPr>
    <w:rPr>
      <w:b/>
      <w:caps/>
    </w:rPr>
  </w:style>
  <w:style w:type="paragraph" w:customStyle="1" w:styleId="ac">
    <w:name w:val="_Аннотация"/>
    <w:rsid w:val="00DC19BE"/>
    <w:pPr>
      <w:widowControl w:val="0"/>
      <w:overflowPunct w:val="0"/>
      <w:autoSpaceDE w:val="0"/>
      <w:autoSpaceDN w:val="0"/>
      <w:adjustRightInd w:val="0"/>
      <w:ind w:firstLine="227"/>
      <w:jc w:val="both"/>
      <w:textAlignment w:val="baseline"/>
    </w:pPr>
    <w:rPr>
      <w:sz w:val="18"/>
    </w:rPr>
  </w:style>
  <w:style w:type="paragraph" w:customStyle="1" w:styleId="ad">
    <w:name w:val="_Основн_текст"/>
    <w:rsid w:val="00DC19BE"/>
    <w:pPr>
      <w:widowControl w:val="0"/>
      <w:overflowPunct w:val="0"/>
      <w:autoSpaceDE w:val="0"/>
      <w:autoSpaceDN w:val="0"/>
      <w:adjustRightInd w:val="0"/>
      <w:ind w:firstLine="284"/>
      <w:jc w:val="both"/>
      <w:textAlignment w:val="baseline"/>
    </w:pPr>
  </w:style>
  <w:style w:type="paragraph" w:customStyle="1" w:styleId="ab">
    <w:name w:val="_Загол_парагр"/>
    <w:next w:val="ad"/>
    <w:rsid w:val="00DC19BE"/>
    <w:pPr>
      <w:keepNext/>
      <w:widowControl w:val="0"/>
      <w:overflowPunct w:val="0"/>
      <w:autoSpaceDE w:val="0"/>
      <w:autoSpaceDN w:val="0"/>
      <w:adjustRightInd w:val="0"/>
      <w:spacing w:before="120" w:after="120"/>
      <w:ind w:left="284" w:hanging="284"/>
      <w:textAlignment w:val="baseline"/>
    </w:pPr>
    <w:rPr>
      <w:b/>
    </w:rPr>
  </w:style>
  <w:style w:type="paragraph" w:customStyle="1" w:styleId="ae">
    <w:name w:val="_Лит_ссылка"/>
    <w:basedOn w:val="ad"/>
    <w:rsid w:val="00DC19BE"/>
    <w:pPr>
      <w:ind w:left="170" w:hanging="170"/>
      <w:jc w:val="left"/>
    </w:pPr>
    <w:rPr>
      <w:sz w:val="18"/>
    </w:rPr>
  </w:style>
  <w:style w:type="paragraph" w:customStyle="1" w:styleId="af">
    <w:name w:val="_УДК"/>
    <w:next w:val="a9"/>
    <w:rsid w:val="00DC19BE"/>
    <w:pPr>
      <w:widowControl w:val="0"/>
      <w:overflowPunct w:val="0"/>
      <w:autoSpaceDE w:val="0"/>
      <w:autoSpaceDN w:val="0"/>
      <w:adjustRightInd w:val="0"/>
      <w:textAlignment w:val="baseline"/>
    </w:pPr>
  </w:style>
  <w:style w:type="paragraph" w:styleId="3">
    <w:name w:val="Body Text Indent 3"/>
    <w:basedOn w:val="a"/>
    <w:link w:val="30"/>
    <w:rsid w:val="005A3A98"/>
    <w:pPr>
      <w:overflowPunct/>
      <w:autoSpaceDE/>
      <w:autoSpaceDN/>
      <w:adjustRightInd/>
      <w:spacing w:line="360" w:lineRule="auto"/>
      <w:ind w:left="720"/>
      <w:jc w:val="both"/>
      <w:textAlignment w:val="auto"/>
    </w:pPr>
    <w:rPr>
      <w:rFonts w:ascii="Arial" w:hAnsi="Arial"/>
      <w:b/>
      <w:caps/>
      <w:sz w:val="24"/>
    </w:rPr>
  </w:style>
  <w:style w:type="character" w:customStyle="1" w:styleId="30">
    <w:name w:val="Основной текст с отступом 3 Знак"/>
    <w:link w:val="3"/>
    <w:rsid w:val="005A3A98"/>
    <w:rPr>
      <w:rFonts w:ascii="Arial" w:hAnsi="Arial"/>
      <w:b/>
      <w:caps/>
      <w:sz w:val="24"/>
    </w:rPr>
  </w:style>
  <w:style w:type="paragraph" w:styleId="af0">
    <w:name w:val="Balloon Text"/>
    <w:basedOn w:val="a"/>
    <w:link w:val="af1"/>
    <w:uiPriority w:val="99"/>
    <w:rsid w:val="00736D83"/>
    <w:rPr>
      <w:rFonts w:ascii="Tahoma" w:hAnsi="Tahoma" w:cs="Tahoma"/>
      <w:sz w:val="16"/>
      <w:szCs w:val="16"/>
    </w:rPr>
  </w:style>
  <w:style w:type="character" w:customStyle="1" w:styleId="af1">
    <w:name w:val="Текст выноски Знак"/>
    <w:basedOn w:val="a0"/>
    <w:link w:val="af0"/>
    <w:uiPriority w:val="99"/>
    <w:rsid w:val="00736D83"/>
    <w:rPr>
      <w:rFonts w:ascii="Tahoma" w:hAnsi="Tahoma" w:cs="Tahoma"/>
      <w:sz w:val="16"/>
      <w:szCs w:val="16"/>
    </w:rPr>
  </w:style>
  <w:style w:type="character" w:styleId="af2">
    <w:name w:val="Hyperlink"/>
    <w:basedOn w:val="a0"/>
    <w:unhideWhenUsed/>
    <w:rsid w:val="00736D83"/>
    <w:rPr>
      <w:color w:val="0000FF"/>
      <w:u w:val="single"/>
    </w:rPr>
  </w:style>
  <w:style w:type="character" w:styleId="af3">
    <w:name w:val="FollowedHyperlink"/>
    <w:basedOn w:val="a0"/>
    <w:unhideWhenUsed/>
    <w:rsid w:val="00736D83"/>
    <w:rPr>
      <w:color w:val="800080"/>
      <w:u w:val="single"/>
    </w:rPr>
  </w:style>
  <w:style w:type="paragraph" w:styleId="af4">
    <w:name w:val="Normal (Web)"/>
    <w:basedOn w:val="a"/>
    <w:uiPriority w:val="99"/>
    <w:unhideWhenUsed/>
    <w:rsid w:val="00736D83"/>
    <w:pPr>
      <w:widowControl/>
      <w:overflowPunct/>
      <w:autoSpaceDE/>
      <w:autoSpaceDN/>
      <w:adjustRightInd/>
      <w:spacing w:before="100" w:beforeAutospacing="1" w:after="100" w:afterAutospacing="1"/>
      <w:textAlignment w:val="auto"/>
    </w:pPr>
    <w:rPr>
      <w:sz w:val="24"/>
      <w:szCs w:val="24"/>
    </w:rPr>
  </w:style>
  <w:style w:type="paragraph" w:styleId="af5">
    <w:name w:val="footnote text"/>
    <w:basedOn w:val="a"/>
    <w:link w:val="af6"/>
    <w:uiPriority w:val="99"/>
    <w:unhideWhenUsed/>
    <w:rsid w:val="00736D83"/>
    <w:pPr>
      <w:widowControl/>
      <w:overflowPunct/>
      <w:autoSpaceDE/>
      <w:autoSpaceDN/>
      <w:adjustRightInd/>
      <w:textAlignment w:val="auto"/>
    </w:pPr>
  </w:style>
  <w:style w:type="character" w:customStyle="1" w:styleId="af6">
    <w:name w:val="Текст сноски Знак"/>
    <w:basedOn w:val="a0"/>
    <w:link w:val="af5"/>
    <w:uiPriority w:val="99"/>
    <w:rsid w:val="00736D83"/>
  </w:style>
  <w:style w:type="character" w:customStyle="1" w:styleId="a4">
    <w:name w:val="Верхний колонтитул Знак"/>
    <w:basedOn w:val="a0"/>
    <w:link w:val="a3"/>
    <w:uiPriority w:val="99"/>
    <w:rsid w:val="00736D83"/>
  </w:style>
  <w:style w:type="character" w:customStyle="1" w:styleId="a6">
    <w:name w:val="Нижний колонтитул Знак"/>
    <w:basedOn w:val="a0"/>
    <w:link w:val="a5"/>
    <w:uiPriority w:val="99"/>
    <w:rsid w:val="00736D83"/>
  </w:style>
  <w:style w:type="paragraph" w:styleId="af7">
    <w:name w:val="Body Text"/>
    <w:basedOn w:val="a"/>
    <w:link w:val="af8"/>
    <w:unhideWhenUsed/>
    <w:rsid w:val="00736D83"/>
    <w:pPr>
      <w:widowControl/>
      <w:overflowPunct/>
      <w:autoSpaceDE/>
      <w:autoSpaceDN/>
      <w:adjustRightInd/>
      <w:spacing w:line="360" w:lineRule="auto"/>
      <w:jc w:val="both"/>
      <w:textAlignment w:val="auto"/>
    </w:pPr>
    <w:rPr>
      <w:sz w:val="28"/>
      <w:lang w:val="en-US"/>
    </w:rPr>
  </w:style>
  <w:style w:type="character" w:customStyle="1" w:styleId="af8">
    <w:name w:val="Основной текст Знак"/>
    <w:basedOn w:val="a0"/>
    <w:link w:val="af7"/>
    <w:rsid w:val="00736D83"/>
    <w:rPr>
      <w:sz w:val="28"/>
      <w:lang w:val="en-US"/>
    </w:rPr>
  </w:style>
  <w:style w:type="paragraph" w:styleId="af9">
    <w:name w:val="Body Text Indent"/>
    <w:basedOn w:val="a"/>
    <w:link w:val="afa"/>
    <w:unhideWhenUsed/>
    <w:rsid w:val="00736D83"/>
    <w:pPr>
      <w:widowControl/>
      <w:overflowPunct/>
      <w:autoSpaceDE/>
      <w:autoSpaceDN/>
      <w:adjustRightInd/>
      <w:spacing w:line="360" w:lineRule="auto"/>
      <w:ind w:firstLine="720"/>
      <w:textAlignment w:val="auto"/>
    </w:pPr>
    <w:rPr>
      <w:rFonts w:ascii="Arial" w:hAnsi="Arial"/>
      <w:sz w:val="28"/>
    </w:rPr>
  </w:style>
  <w:style w:type="character" w:customStyle="1" w:styleId="afa">
    <w:name w:val="Основной текст с отступом Знак"/>
    <w:basedOn w:val="a0"/>
    <w:link w:val="af9"/>
    <w:rsid w:val="00736D83"/>
    <w:rPr>
      <w:rFonts w:ascii="Arial" w:hAnsi="Arial"/>
      <w:sz w:val="28"/>
    </w:rPr>
  </w:style>
  <w:style w:type="paragraph" w:styleId="2">
    <w:name w:val="Body Text 2"/>
    <w:basedOn w:val="a"/>
    <w:link w:val="20"/>
    <w:unhideWhenUsed/>
    <w:rsid w:val="00736D83"/>
    <w:pPr>
      <w:widowControl/>
      <w:overflowPunct/>
      <w:autoSpaceDE/>
      <w:autoSpaceDN/>
      <w:adjustRightInd/>
      <w:spacing w:after="120" w:line="480" w:lineRule="auto"/>
      <w:textAlignment w:val="auto"/>
    </w:pPr>
    <w:rPr>
      <w:sz w:val="28"/>
    </w:rPr>
  </w:style>
  <w:style w:type="character" w:customStyle="1" w:styleId="20">
    <w:name w:val="Основной текст 2 Знак"/>
    <w:basedOn w:val="a0"/>
    <w:link w:val="2"/>
    <w:uiPriority w:val="99"/>
    <w:rsid w:val="00736D83"/>
    <w:rPr>
      <w:sz w:val="28"/>
    </w:rPr>
  </w:style>
  <w:style w:type="paragraph" w:styleId="31">
    <w:name w:val="Body Text 3"/>
    <w:basedOn w:val="a"/>
    <w:link w:val="32"/>
    <w:unhideWhenUsed/>
    <w:rsid w:val="00736D83"/>
    <w:pPr>
      <w:widowControl/>
      <w:suppressAutoHyphens/>
      <w:overflowPunct/>
      <w:spacing w:line="360" w:lineRule="auto"/>
      <w:jc w:val="both"/>
      <w:textAlignment w:val="auto"/>
    </w:pPr>
    <w:rPr>
      <w:rFonts w:ascii="Academia" w:hAnsi="Academia"/>
      <w:b/>
      <w:sz w:val="24"/>
    </w:rPr>
  </w:style>
  <w:style w:type="character" w:customStyle="1" w:styleId="32">
    <w:name w:val="Основной текст 3 Знак"/>
    <w:basedOn w:val="a0"/>
    <w:link w:val="31"/>
    <w:rsid w:val="00736D83"/>
    <w:rPr>
      <w:rFonts w:ascii="Academia" w:hAnsi="Academia"/>
      <w:b/>
      <w:sz w:val="24"/>
    </w:rPr>
  </w:style>
  <w:style w:type="paragraph" w:styleId="21">
    <w:name w:val="Body Text Indent 2"/>
    <w:basedOn w:val="a"/>
    <w:link w:val="22"/>
    <w:unhideWhenUsed/>
    <w:rsid w:val="00736D83"/>
    <w:pPr>
      <w:widowControl/>
      <w:overflowPunct/>
      <w:autoSpaceDE/>
      <w:autoSpaceDN/>
      <w:adjustRightInd/>
      <w:spacing w:line="360" w:lineRule="auto"/>
      <w:ind w:left="720"/>
      <w:textAlignment w:val="auto"/>
    </w:pPr>
    <w:rPr>
      <w:rFonts w:ascii="Arial" w:hAnsi="Arial"/>
      <w:b/>
      <w:caps/>
      <w:sz w:val="24"/>
    </w:rPr>
  </w:style>
  <w:style w:type="character" w:customStyle="1" w:styleId="22">
    <w:name w:val="Основной текст с отступом 2 Знак"/>
    <w:basedOn w:val="a0"/>
    <w:link w:val="21"/>
    <w:uiPriority w:val="99"/>
    <w:rsid w:val="00736D83"/>
    <w:rPr>
      <w:rFonts w:ascii="Arial" w:hAnsi="Arial"/>
      <w:b/>
      <w:caps/>
      <w:sz w:val="24"/>
    </w:rPr>
  </w:style>
  <w:style w:type="paragraph" w:styleId="afb">
    <w:name w:val="Document Map"/>
    <w:basedOn w:val="a"/>
    <w:link w:val="afc"/>
    <w:unhideWhenUsed/>
    <w:rsid w:val="00736D83"/>
    <w:pPr>
      <w:widowControl/>
      <w:shd w:val="clear" w:color="auto" w:fill="000080"/>
      <w:overflowPunct/>
      <w:autoSpaceDE/>
      <w:autoSpaceDN/>
      <w:adjustRightInd/>
      <w:spacing w:line="360" w:lineRule="auto"/>
      <w:textAlignment w:val="auto"/>
    </w:pPr>
    <w:rPr>
      <w:rFonts w:ascii="Tahoma" w:hAnsi="Tahoma"/>
      <w:sz w:val="28"/>
    </w:rPr>
  </w:style>
  <w:style w:type="character" w:customStyle="1" w:styleId="afc">
    <w:name w:val="Схема документа Знак"/>
    <w:basedOn w:val="a0"/>
    <w:link w:val="afb"/>
    <w:uiPriority w:val="99"/>
    <w:rsid w:val="00736D83"/>
    <w:rPr>
      <w:rFonts w:ascii="Tahoma" w:hAnsi="Tahoma"/>
      <w:sz w:val="28"/>
      <w:shd w:val="clear" w:color="auto" w:fill="000080"/>
    </w:rPr>
  </w:style>
  <w:style w:type="paragraph" w:styleId="afd">
    <w:name w:val="Revision"/>
    <w:uiPriority w:val="99"/>
    <w:semiHidden/>
    <w:rsid w:val="00736D83"/>
    <w:rPr>
      <w:sz w:val="28"/>
    </w:rPr>
  </w:style>
  <w:style w:type="character" w:styleId="afe">
    <w:name w:val="footnote reference"/>
    <w:basedOn w:val="a0"/>
    <w:uiPriority w:val="99"/>
    <w:unhideWhenUsed/>
    <w:rsid w:val="00736D83"/>
    <w:rPr>
      <w:vertAlign w:val="superscript"/>
    </w:rPr>
  </w:style>
  <w:style w:type="character" w:styleId="aff">
    <w:name w:val="Placeholder Text"/>
    <w:basedOn w:val="a0"/>
    <w:uiPriority w:val="99"/>
    <w:semiHidden/>
    <w:rsid w:val="00736D83"/>
    <w:rPr>
      <w:color w:val="808080"/>
    </w:rPr>
  </w:style>
  <w:style w:type="character" w:styleId="aff0">
    <w:name w:val="page number"/>
    <w:basedOn w:val="a0"/>
    <w:rsid w:val="00DC02E9"/>
  </w:style>
  <w:style w:type="paragraph" w:styleId="aff1">
    <w:name w:val="Title"/>
    <w:basedOn w:val="a"/>
    <w:link w:val="aff2"/>
    <w:qFormat/>
    <w:rsid w:val="00DC02E9"/>
    <w:pPr>
      <w:widowControl/>
      <w:overflowPunct/>
      <w:autoSpaceDE/>
      <w:autoSpaceDN/>
      <w:adjustRightInd/>
      <w:jc w:val="center"/>
      <w:textAlignment w:val="auto"/>
    </w:pPr>
    <w:rPr>
      <w:rFonts w:ascii="Tahoma" w:hAnsi="Tahoma"/>
      <w:b/>
      <w:caps/>
      <w:noProof/>
      <w:sz w:val="28"/>
    </w:rPr>
  </w:style>
  <w:style w:type="character" w:customStyle="1" w:styleId="aff2">
    <w:name w:val="Название Знак"/>
    <w:basedOn w:val="a0"/>
    <w:link w:val="aff1"/>
    <w:rsid w:val="00DC02E9"/>
    <w:rPr>
      <w:rFonts w:ascii="Tahoma" w:hAnsi="Tahoma"/>
      <w:b/>
      <w:caps/>
      <w:noProof/>
      <w:sz w:val="28"/>
    </w:rPr>
  </w:style>
  <w:style w:type="paragraph" w:styleId="aff3">
    <w:name w:val="endnote text"/>
    <w:basedOn w:val="a"/>
    <w:link w:val="aff4"/>
    <w:uiPriority w:val="99"/>
    <w:unhideWhenUsed/>
    <w:rsid w:val="00DC02E9"/>
    <w:pPr>
      <w:widowControl/>
      <w:overflowPunct/>
      <w:autoSpaceDE/>
      <w:autoSpaceDN/>
      <w:adjustRightInd/>
      <w:textAlignment w:val="auto"/>
    </w:pPr>
    <w:rPr>
      <w:rFonts w:ascii="Palatino-Normal" w:eastAsia="Palatino-Normal" w:hAnsi="Palatino-Normal"/>
      <w:noProof/>
    </w:rPr>
  </w:style>
  <w:style w:type="character" w:customStyle="1" w:styleId="aff4">
    <w:name w:val="Текст концевой сноски Знак"/>
    <w:basedOn w:val="a0"/>
    <w:link w:val="aff3"/>
    <w:uiPriority w:val="99"/>
    <w:rsid w:val="00DC02E9"/>
    <w:rPr>
      <w:rFonts w:ascii="Palatino-Normal" w:eastAsia="Palatino-Normal" w:hAnsi="Palatino-Normal"/>
      <w:noProof/>
    </w:rPr>
  </w:style>
  <w:style w:type="character" w:styleId="aff5">
    <w:name w:val="endnote reference"/>
    <w:basedOn w:val="a0"/>
    <w:uiPriority w:val="99"/>
    <w:unhideWhenUsed/>
    <w:rsid w:val="00DC02E9"/>
    <w:rPr>
      <w:vertAlign w:val="superscript"/>
    </w:rPr>
  </w:style>
  <w:style w:type="character" w:customStyle="1" w:styleId="MapleInput">
    <w:name w:val="Maple Input"/>
    <w:uiPriority w:val="99"/>
    <w:rsid w:val="00DC02E9"/>
    <w:rPr>
      <w:rFonts w:ascii="Courier New" w:hAnsi="Courier New" w:cs="Courier New"/>
      <w:b/>
      <w:bCs/>
      <w:color w:val="FF0000"/>
    </w:rPr>
  </w:style>
  <w:style w:type="character" w:customStyle="1" w:styleId="2DOutput">
    <w:name w:val="2D Output"/>
    <w:uiPriority w:val="99"/>
    <w:rsid w:val="00DC02E9"/>
    <w:rPr>
      <w:color w:val="0000FF"/>
    </w:rPr>
  </w:style>
  <w:style w:type="paragraph" w:customStyle="1" w:styleId="MapleOutput1">
    <w:name w:val="Maple Output1"/>
    <w:uiPriority w:val="99"/>
    <w:rsid w:val="00DC02E9"/>
    <w:pPr>
      <w:autoSpaceDE w:val="0"/>
      <w:autoSpaceDN w:val="0"/>
      <w:adjustRightInd w:val="0"/>
      <w:spacing w:line="312" w:lineRule="auto"/>
      <w:jc w:val="center"/>
    </w:pPr>
    <w:rPr>
      <w:rFonts w:eastAsia="Palatino-Normal"/>
      <w:sz w:val="24"/>
      <w:szCs w:val="24"/>
    </w:rPr>
  </w:style>
  <w:style w:type="paragraph" w:styleId="aff6">
    <w:name w:val="List Paragraph"/>
    <w:basedOn w:val="a"/>
    <w:uiPriority w:val="34"/>
    <w:qFormat/>
    <w:rsid w:val="005F367F"/>
    <w:pPr>
      <w:widowControl/>
      <w:overflowPunct/>
      <w:autoSpaceDE/>
      <w:autoSpaceDN/>
      <w:adjustRightInd/>
      <w:spacing w:line="360" w:lineRule="auto"/>
      <w:ind w:left="720"/>
      <w:contextualSpacing/>
      <w:textAlignment w:val="auto"/>
    </w:pPr>
    <w:rPr>
      <w:sz w:val="28"/>
    </w:rPr>
  </w:style>
  <w:style w:type="character" w:customStyle="1" w:styleId="apple-style-span">
    <w:name w:val="apple-style-span"/>
    <w:basedOn w:val="a0"/>
    <w:rsid w:val="005F367F"/>
  </w:style>
  <w:style w:type="paragraph" w:customStyle="1" w:styleId="Default">
    <w:name w:val="Default"/>
    <w:rsid w:val="00860E2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6000">
      <w:bodyDiv w:val="1"/>
      <w:marLeft w:val="0"/>
      <w:marRight w:val="0"/>
      <w:marTop w:val="0"/>
      <w:marBottom w:val="0"/>
      <w:divBdr>
        <w:top w:val="none" w:sz="0" w:space="0" w:color="auto"/>
        <w:left w:val="none" w:sz="0" w:space="0" w:color="auto"/>
        <w:bottom w:val="none" w:sz="0" w:space="0" w:color="auto"/>
        <w:right w:val="none" w:sz="0" w:space="0" w:color="auto"/>
      </w:divBdr>
    </w:div>
    <w:div w:id="516504483">
      <w:bodyDiv w:val="1"/>
      <w:marLeft w:val="0"/>
      <w:marRight w:val="0"/>
      <w:marTop w:val="0"/>
      <w:marBottom w:val="0"/>
      <w:divBdr>
        <w:top w:val="none" w:sz="0" w:space="0" w:color="auto"/>
        <w:left w:val="none" w:sz="0" w:space="0" w:color="auto"/>
        <w:bottom w:val="none" w:sz="0" w:space="0" w:color="auto"/>
        <w:right w:val="none" w:sz="0" w:space="0" w:color="auto"/>
      </w:divBdr>
    </w:div>
    <w:div w:id="1218585952">
      <w:bodyDiv w:val="1"/>
      <w:marLeft w:val="0"/>
      <w:marRight w:val="0"/>
      <w:marTop w:val="0"/>
      <w:marBottom w:val="0"/>
      <w:divBdr>
        <w:top w:val="none" w:sz="0" w:space="0" w:color="auto"/>
        <w:left w:val="none" w:sz="0" w:space="0" w:color="auto"/>
        <w:bottom w:val="none" w:sz="0" w:space="0" w:color="auto"/>
        <w:right w:val="none" w:sz="0" w:space="0" w:color="auto"/>
      </w:divBdr>
    </w:div>
    <w:div w:id="1267419830">
      <w:bodyDiv w:val="1"/>
      <w:marLeft w:val="0"/>
      <w:marRight w:val="0"/>
      <w:marTop w:val="0"/>
      <w:marBottom w:val="0"/>
      <w:divBdr>
        <w:top w:val="none" w:sz="0" w:space="0" w:color="auto"/>
        <w:left w:val="none" w:sz="0" w:space="0" w:color="auto"/>
        <w:bottom w:val="none" w:sz="0" w:space="0" w:color="auto"/>
        <w:right w:val="none" w:sz="0" w:space="0" w:color="auto"/>
      </w:divBdr>
    </w:div>
    <w:div w:id="20085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2A6C-4101-4390-9363-8413FD91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12</Pages>
  <Words>4252</Words>
  <Characters>24243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УДК 621</vt:lpstr>
    </vt:vector>
  </TitlesOfParts>
  <Company>SPecialiST RePack</Company>
  <LinksUpToDate>false</LinksUpToDate>
  <CharactersWithSpaces>28439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dc:title>
  <dc:creator>НКТМ РАН</dc:creator>
  <cp:lastModifiedBy>Windows User</cp:lastModifiedBy>
  <cp:revision>117</cp:revision>
  <cp:lastPrinted>2013-11-24T20:29:00Z</cp:lastPrinted>
  <dcterms:created xsi:type="dcterms:W3CDTF">2017-03-15T19:24:00Z</dcterms:created>
  <dcterms:modified xsi:type="dcterms:W3CDTF">2018-07-26T14:56:00Z</dcterms:modified>
</cp:coreProperties>
</file>